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890" w:rsidRDefault="00465890" w:rsidP="009622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bookmarkStart w:id="0" w:name="OLE_LINK1"/>
      <w:bookmarkStart w:id="1" w:name="_GoBack"/>
      <w:r w:rsidRPr="0096229A">
        <w:rPr>
          <w:rFonts w:ascii="Times New Roman" w:eastAsia="Times New Roman" w:hAnsi="Times New Roman"/>
          <w:sz w:val="24"/>
          <w:szCs w:val="24"/>
          <w:lang w:val="en-US" w:eastAsia="ru-RU"/>
        </w:rPr>
        <w:t>#</w:t>
      </w:r>
      <w:proofErr w:type="spellStart"/>
      <w:r w:rsidRPr="0096229A">
        <w:rPr>
          <w:rFonts w:ascii="Times New Roman" w:eastAsia="Times New Roman" w:hAnsi="Times New Roman"/>
          <w:sz w:val="24"/>
          <w:szCs w:val="24"/>
          <w:lang w:val="en-US" w:eastAsia="ru-RU"/>
        </w:rPr>
        <w:t>Diqqat_muhim</w:t>
      </w:r>
      <w:proofErr w:type="spellEnd"/>
    </w:p>
    <w:p w:rsidR="0096229A" w:rsidRPr="0096229A" w:rsidRDefault="0096229A" w:rsidP="009622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465890" w:rsidRDefault="00465890" w:rsidP="000C04C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0C04C2" w:rsidRPr="00465890" w:rsidRDefault="000C04C2" w:rsidP="000C04C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46589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Samarqand </w:t>
      </w:r>
      <w:proofErr w:type="spellStart"/>
      <w:r w:rsidRPr="0046589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davlat</w:t>
      </w:r>
      <w:proofErr w:type="spellEnd"/>
      <w:r w:rsidRPr="0046589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chet</w:t>
      </w:r>
      <w:proofErr w:type="spellEnd"/>
      <w:r w:rsidRPr="0046589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tillar</w:t>
      </w:r>
      <w:proofErr w:type="spellEnd"/>
      <w:r w:rsidRPr="0046589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instituti</w:t>
      </w:r>
      <w:proofErr w:type="spellEnd"/>
      <w:r w:rsidRPr="0046589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2027-yil </w:t>
      </w:r>
      <w:proofErr w:type="spellStart"/>
      <w:r w:rsidRPr="0046589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uchun</w:t>
      </w:r>
      <w:proofErr w:type="spellEnd"/>
      <w:r w:rsidRPr="0046589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doktorantura</w:t>
      </w:r>
      <w:proofErr w:type="spellEnd"/>
      <w:r w:rsidRPr="0046589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va</w:t>
      </w:r>
      <w:proofErr w:type="spellEnd"/>
      <w:r w:rsidRPr="0046589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tayanch</w:t>
      </w:r>
      <w:proofErr w:type="spellEnd"/>
      <w:r w:rsidRPr="0046589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doktoranturaga</w:t>
      </w:r>
      <w:proofErr w:type="spellEnd"/>
      <w:r w:rsidRPr="0046589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qabul</w:t>
      </w:r>
      <w:proofErr w:type="spellEnd"/>
      <w:r w:rsidRPr="0046589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e’lon</w:t>
      </w:r>
      <w:proofErr w:type="spellEnd"/>
      <w:r w:rsidRPr="0046589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qiladi</w:t>
      </w:r>
      <w:proofErr w:type="spellEnd"/>
      <w:r w:rsidR="0096229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.</w:t>
      </w:r>
    </w:p>
    <w:p w:rsidR="000C04C2" w:rsidRPr="00465890" w:rsidRDefault="000C04C2" w:rsidP="000C04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0C04C2" w:rsidRPr="00465890" w:rsidRDefault="000C04C2" w:rsidP="000C04C2">
      <w:pPr>
        <w:spacing w:after="0"/>
        <w:jc w:val="center"/>
        <w:rPr>
          <w:rFonts w:ascii="Times New Roman" w:hAnsi="Times New Roman"/>
          <w:b/>
          <w:sz w:val="24"/>
          <w:szCs w:val="24"/>
          <w:lang w:val="uz-Cyrl-UZ"/>
        </w:rPr>
      </w:pPr>
      <w:r w:rsidRPr="00465890">
        <w:rPr>
          <w:rFonts w:ascii="Times New Roman" w:hAnsi="Times New Roman"/>
          <w:b/>
          <w:bCs/>
          <w:sz w:val="24"/>
          <w:szCs w:val="24"/>
          <w:lang w:val="uz-Cyrl-UZ"/>
        </w:rPr>
        <w:t>Institutda</w:t>
      </w:r>
      <w:r w:rsidRPr="00465890">
        <w:rPr>
          <w:rFonts w:ascii="Times New Roman" w:hAnsi="Times New Roman"/>
          <w:b/>
          <w:sz w:val="24"/>
          <w:szCs w:val="24"/>
          <w:lang w:val="uz-Cyrl-UZ"/>
        </w:rPr>
        <w:t xml:space="preserve"> O‘zbekiston Respublikasi Davlat budjeti mablag‘lari hisobidan 2027-yil uchun tayanch doktorantura</w:t>
      </w:r>
      <w:r w:rsidRPr="0046589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465890">
        <w:rPr>
          <w:rFonts w:ascii="Times New Roman" w:hAnsi="Times New Roman"/>
          <w:b/>
          <w:sz w:val="24"/>
          <w:szCs w:val="24"/>
          <w:lang w:val="en-US"/>
        </w:rPr>
        <w:t>va</w:t>
      </w:r>
      <w:proofErr w:type="spellEnd"/>
      <w:r w:rsidRPr="00465890">
        <w:rPr>
          <w:rFonts w:ascii="Times New Roman" w:hAnsi="Times New Roman"/>
          <w:b/>
          <w:sz w:val="24"/>
          <w:szCs w:val="24"/>
          <w:lang w:val="uz-Cyrl-UZ"/>
        </w:rPr>
        <w:t xml:space="preserve"> doktoranturada o‘qitish bo‘yicha ixtisosliklar kesimida qabul kvota</w:t>
      </w:r>
    </w:p>
    <w:p w:rsidR="000C04C2" w:rsidRPr="00465890" w:rsidRDefault="000C04C2" w:rsidP="000C04C2">
      <w:pPr>
        <w:spacing w:after="0"/>
        <w:jc w:val="center"/>
        <w:rPr>
          <w:rFonts w:ascii="Times New Roman" w:hAnsi="Times New Roman"/>
          <w:b/>
          <w:sz w:val="24"/>
          <w:szCs w:val="24"/>
          <w:lang w:val="uz-Cyrl-UZ"/>
        </w:rPr>
      </w:pPr>
      <w:r w:rsidRPr="00465890">
        <w:rPr>
          <w:rFonts w:ascii="Times New Roman" w:hAnsi="Times New Roman"/>
          <w:b/>
          <w:sz w:val="24"/>
          <w:szCs w:val="24"/>
          <w:lang w:val="uz-Cyrl-UZ"/>
        </w:rPr>
        <w:t>TAQSIMOTI</w:t>
      </w:r>
    </w:p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1"/>
        <w:gridCol w:w="4167"/>
        <w:gridCol w:w="2272"/>
        <w:gridCol w:w="2272"/>
      </w:tblGrid>
      <w:tr w:rsidR="000C04C2" w:rsidRPr="00465890" w:rsidTr="007D3C78">
        <w:trPr>
          <w:trHeight w:val="453"/>
        </w:trPr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465890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T/r</w:t>
            </w:r>
          </w:p>
        </w:tc>
        <w:tc>
          <w:tcPr>
            <w:tcW w:w="4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465890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Ixtisoslik shifri va nomi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465890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Doktorantura</w:t>
            </w:r>
            <w:r w:rsidRPr="0046589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465890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(DSc)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465890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Tayanch doktorantura (PhD)</w:t>
            </w:r>
          </w:p>
        </w:tc>
      </w:tr>
      <w:tr w:rsidR="000C04C2" w:rsidRPr="00465890" w:rsidTr="007D3C78">
        <w:trPr>
          <w:trHeight w:val="453"/>
        </w:trPr>
        <w:tc>
          <w:tcPr>
            <w:tcW w:w="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C2" w:rsidRPr="00465890" w:rsidRDefault="000C04C2" w:rsidP="007D3C7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4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C2" w:rsidRPr="00465890" w:rsidRDefault="000C04C2" w:rsidP="007D3C7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C2" w:rsidRPr="00465890" w:rsidRDefault="000C04C2" w:rsidP="007D3C7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C2" w:rsidRPr="00465890" w:rsidRDefault="000C04C2" w:rsidP="007D3C7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</w:p>
        </w:tc>
      </w:tr>
      <w:tr w:rsidR="000C04C2" w:rsidRPr="00465890" w:rsidTr="007D3C78">
        <w:trPr>
          <w:trHeight w:val="27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09.00.02 - Ong,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madaniyat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amaliyot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shakllari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falsafasi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C04C2" w:rsidRPr="00465890" w:rsidTr="007D3C78">
        <w:trPr>
          <w:trHeight w:val="27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09.00.03 –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>Falsafa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>tarixi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C04C2" w:rsidRPr="00465890" w:rsidTr="007D3C78">
        <w:trPr>
          <w:trHeight w:val="27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09.00.04 -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>Ijtimoiy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>falsafa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C04C2" w:rsidRPr="00465890" w:rsidTr="007D3C78">
        <w:trPr>
          <w:trHeight w:val="26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10.00.01 -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>O‘zbek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>tili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C04C2" w:rsidRPr="00465890" w:rsidTr="007D3C78">
        <w:trPr>
          <w:trHeight w:val="27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10.00.02 -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>O‘zbek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mumtoz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>adabiyoti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C04C2" w:rsidRPr="00465890" w:rsidTr="007D3C78">
        <w:trPr>
          <w:trHeight w:val="81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10.00.04 –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Yevropa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, Amerika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Avstraliya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xalqlari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tili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adabiyoti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0C04C2" w:rsidRPr="00465890" w:rsidTr="007D3C78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10.00.05 -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Osiyo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Afrika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xalqlari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tili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adabiyoti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0C04C2" w:rsidRPr="00465890" w:rsidTr="007D3C78">
        <w:trPr>
          <w:trHeight w:val="81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10.00.06 –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Qiyosiy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adabiyotshunoslik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tarjimashunoslik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0C04C2" w:rsidRPr="00465890" w:rsidTr="007D3C78">
        <w:trPr>
          <w:trHeight w:val="42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10.00.09 -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>Jurnalistika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C04C2" w:rsidRPr="00465890" w:rsidTr="007D3C78">
        <w:trPr>
          <w:trHeight w:val="553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10.00.11 –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Amaliy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kompyuter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lingvistikasi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C04C2" w:rsidRPr="00465890" w:rsidTr="007D3C78">
        <w:trPr>
          <w:trHeight w:val="108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13.00.01 –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Pedagogika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nazariyasi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Pedagogik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ta’limotlar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tarixi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0C04C2" w:rsidRPr="00465890" w:rsidTr="007D3C78">
        <w:trPr>
          <w:trHeight w:val="677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13.00.02 –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Ta’lim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tarbiya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nazariyasi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metodikasi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0C04C2" w:rsidRPr="00465890" w:rsidTr="007D3C78">
        <w:trPr>
          <w:trHeight w:val="108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13.00.06 –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Raqamli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ta’lim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nazariyasi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metodikasi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ta’lim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sohalari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bosqichlari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bo‘yicha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C04C2" w:rsidRPr="00465890" w:rsidTr="007D3C78">
        <w:trPr>
          <w:trHeight w:val="73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13.00.08 -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Maktabgacha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ta’lim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tarbiya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nazariyasi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metodikasi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C04C2" w:rsidRPr="00465890" w:rsidTr="007D3C78">
        <w:trPr>
          <w:trHeight w:val="692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19.00.05 -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Ijtimoiy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psixologiya</w:t>
            </w:r>
            <w:proofErr w:type="spellEnd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Etnopsixologiya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6589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0C04C2" w:rsidRPr="00465890" w:rsidTr="007D3C78">
        <w:trPr>
          <w:trHeight w:val="27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465890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Ajratilgan kvota (jami)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6589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4C2" w:rsidRPr="00465890" w:rsidRDefault="000C04C2" w:rsidP="007D3C7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6589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38</w:t>
            </w:r>
          </w:p>
        </w:tc>
      </w:tr>
    </w:tbl>
    <w:p w:rsidR="000C04C2" w:rsidRPr="00465890" w:rsidRDefault="000C04C2" w:rsidP="000C04C2">
      <w:pPr>
        <w:rPr>
          <w:rFonts w:ascii="Times New Roman" w:hAnsi="Times New Roman"/>
          <w:sz w:val="24"/>
          <w:szCs w:val="24"/>
          <w:lang w:val="en-US"/>
        </w:rPr>
      </w:pPr>
    </w:p>
    <w:p w:rsidR="000C04C2" w:rsidRPr="00465890" w:rsidRDefault="000C04C2" w:rsidP="000C04C2">
      <w:pPr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</w:pPr>
      <w:r w:rsidRPr="00465890">
        <w:rPr>
          <w:rFonts w:ascii="Times New Roman" w:eastAsia="Times New Roman" w:hAnsi="Times New Roman"/>
          <w:b/>
          <w:bCs/>
          <w:color w:val="484650"/>
          <w:spacing w:val="2"/>
          <w:sz w:val="24"/>
          <w:szCs w:val="24"/>
          <w:lang w:val="en-US" w:eastAsia="ru-RU"/>
        </w:rPr>
        <w:br w:type="page"/>
      </w:r>
      <w:r w:rsidRPr="00465890">
        <w:rPr>
          <w:rFonts w:ascii="Times New Roman" w:eastAsia="Times New Roman" w:hAnsi="Times New Roman"/>
          <w:b/>
          <w:bCs/>
          <w:spacing w:val="2"/>
          <w:sz w:val="24"/>
          <w:szCs w:val="24"/>
          <w:lang w:val="en-US" w:eastAsia="ru-RU"/>
        </w:rPr>
        <w:lastRenderedPageBreak/>
        <w:t>TAYANCH DOKTORANTURA (PHD), MUSTAQIL IZLANUVCHILIK</w:t>
      </w:r>
      <w:r w:rsidR="0013760B">
        <w:rPr>
          <w:rFonts w:ascii="Times New Roman" w:eastAsia="Times New Roman" w:hAnsi="Times New Roman"/>
          <w:b/>
          <w:bCs/>
          <w:spacing w:val="2"/>
          <w:sz w:val="24"/>
          <w:szCs w:val="24"/>
          <w:lang w:val="en-US" w:eastAsia="ru-RU"/>
        </w:rPr>
        <w:t>KA</w:t>
      </w:r>
      <w:r w:rsidRPr="00465890">
        <w:rPr>
          <w:rFonts w:ascii="Times New Roman" w:eastAsia="Times New Roman" w:hAnsi="Times New Roman"/>
          <w:b/>
          <w:bCs/>
          <w:spacing w:val="2"/>
          <w:sz w:val="24"/>
          <w:szCs w:val="24"/>
          <w:lang w:val="en-US" w:eastAsia="ru-RU"/>
        </w:rPr>
        <w:t xml:space="preserve"> (PHD) </w:t>
      </w:r>
      <w:proofErr w:type="gramStart"/>
      <w:r w:rsidRPr="00465890">
        <w:rPr>
          <w:rFonts w:ascii="Times New Roman" w:eastAsia="Times New Roman" w:hAnsi="Times New Roman"/>
          <w:b/>
          <w:bCs/>
          <w:spacing w:val="2"/>
          <w:sz w:val="24"/>
          <w:szCs w:val="24"/>
          <w:lang w:val="en-US" w:eastAsia="ru-RU"/>
        </w:rPr>
        <w:t>O‘</w:t>
      </w:r>
      <w:proofErr w:type="gramEnd"/>
      <w:r w:rsidRPr="00465890">
        <w:rPr>
          <w:rFonts w:ascii="Times New Roman" w:eastAsia="Times New Roman" w:hAnsi="Times New Roman"/>
          <w:b/>
          <w:bCs/>
          <w:spacing w:val="2"/>
          <w:sz w:val="24"/>
          <w:szCs w:val="24"/>
          <w:lang w:val="en-US" w:eastAsia="ru-RU"/>
        </w:rPr>
        <w:t>QISHGA TALABGORLAR QUYIDAGI HUJJATLARNI TAQDIM ETADILAR:</w:t>
      </w:r>
    </w:p>
    <w:p w:rsidR="000C04C2" w:rsidRPr="00465890" w:rsidRDefault="000C04C2" w:rsidP="000C04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Qisqacha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biografik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maʼlumot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.</w:t>
      </w:r>
    </w:p>
    <w:p w:rsidR="000C04C2" w:rsidRPr="00465890" w:rsidRDefault="000C04C2" w:rsidP="000C04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Elektron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tizim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orqali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integratsiya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qilinmagan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taqdirda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-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oliy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taʼlim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muassasasi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magistraturasi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diplomi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yoki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klinik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ordinaturani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tugatganligi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r w:rsidR="00F63E72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to</w:t>
      </w:r>
      <w:r w:rsidR="00F63E72" w:rsidRPr="00F63E72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‘</w:t>
      </w:r>
      <w:r w:rsidR="00F63E72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g</w:t>
      </w:r>
      <w:r w:rsidR="00F63E72" w:rsidRPr="00F63E72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‘</w:t>
      </w:r>
      <w:proofErr w:type="spellStart"/>
      <w:r w:rsidR="00F63E72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risida</w:t>
      </w:r>
      <w:proofErr w:type="spellEnd"/>
      <w:r w:rsidR="00E600AF"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(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tibbiyot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fanlari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uchun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),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oliy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maʼlumot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(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mutaxasislik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dasturlari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bo‘yicha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)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to‘g‘risida</w:t>
      </w:r>
      <w:proofErr w:type="spellEnd"/>
      <w:r w:rsidR="00F63E72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="00F63E72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diplom</w:t>
      </w:r>
      <w:proofErr w:type="spellEnd"/>
      <w:r w:rsidR="00F63E72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="00F63E72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nusxa</w:t>
      </w:r>
      <w:proofErr w:type="spellEnd"/>
      <w:r w:rsidR="00664BFE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lar</w:t>
      </w:r>
      <w:r w:rsidR="00F63E72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i</w:t>
      </w:r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.</w:t>
      </w:r>
    </w:p>
    <w:p w:rsidR="000C04C2" w:rsidRPr="00465890" w:rsidRDefault="000C04C2" w:rsidP="000C04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</w:pP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Nashr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etilgan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ilmiy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ishlar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nusxalari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(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kamida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1 ta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maqola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va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2 ta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tezis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).</w:t>
      </w:r>
    </w:p>
    <w:p w:rsidR="000C04C2" w:rsidRPr="00465890" w:rsidRDefault="000C04C2" w:rsidP="000C04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</w:pP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Oʻzbekiston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Respublikasi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Prezidenti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Davlat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stipendiyasi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hujjat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nusxasi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(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mavjud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boʻlsa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)</w:t>
      </w:r>
    </w:p>
    <w:p w:rsidR="00591C7A" w:rsidRDefault="000C04C2" w:rsidP="00B977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</w:pPr>
      <w:proofErr w:type="spellStart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Xorijiy</w:t>
      </w:r>
      <w:proofErr w:type="spellEnd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til</w:t>
      </w:r>
      <w:proofErr w:type="spellEnd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bo‘</w:t>
      </w:r>
      <w:proofErr w:type="gramEnd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yicha</w:t>
      </w:r>
      <w:proofErr w:type="spellEnd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milliy</w:t>
      </w:r>
      <w:proofErr w:type="spellEnd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yoki</w:t>
      </w:r>
      <w:proofErr w:type="spellEnd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unga</w:t>
      </w:r>
      <w:proofErr w:type="spellEnd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mos</w:t>
      </w:r>
      <w:proofErr w:type="spellEnd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darajadagi</w:t>
      </w:r>
      <w:proofErr w:type="spellEnd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xalqaro </w:t>
      </w:r>
      <w:proofErr w:type="spellStart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sertifikat</w:t>
      </w:r>
      <w:proofErr w:type="spellEnd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(</w:t>
      </w:r>
      <w:proofErr w:type="spellStart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Stajyor-tadqiqotchilar</w:t>
      </w:r>
      <w:proofErr w:type="spellEnd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va</w:t>
      </w:r>
      <w:proofErr w:type="spellEnd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mustaqil</w:t>
      </w:r>
      <w:proofErr w:type="spellEnd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izlanuvchilar</w:t>
      </w:r>
      <w:proofErr w:type="spellEnd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uchun</w:t>
      </w:r>
      <w:proofErr w:type="spellEnd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majburiy</w:t>
      </w:r>
      <w:proofErr w:type="spellEnd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emas</w:t>
      </w:r>
      <w:proofErr w:type="spellEnd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)</w:t>
      </w:r>
      <w:r w:rsidR="00591C7A"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.</w:t>
      </w:r>
    </w:p>
    <w:p w:rsidR="000C04C2" w:rsidRPr="00591C7A" w:rsidRDefault="000C04C2" w:rsidP="00591C7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</w:pPr>
      <w:proofErr w:type="spellStart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Zaruratga</w:t>
      </w:r>
      <w:proofErr w:type="spellEnd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ko‘</w:t>
      </w:r>
      <w:proofErr w:type="gramEnd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ra</w:t>
      </w:r>
      <w:proofErr w:type="spellEnd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qo‘shimcha</w:t>
      </w:r>
      <w:proofErr w:type="spellEnd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hujjatlar</w:t>
      </w:r>
      <w:proofErr w:type="spellEnd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talab</w:t>
      </w:r>
      <w:proofErr w:type="spellEnd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etilishi</w:t>
      </w:r>
      <w:proofErr w:type="spellEnd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mumkin</w:t>
      </w:r>
      <w:proofErr w:type="spellEnd"/>
      <w:r w:rsidRPr="00591C7A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.</w:t>
      </w:r>
    </w:p>
    <w:p w:rsidR="000C04C2" w:rsidRPr="00465890" w:rsidRDefault="000C04C2" w:rsidP="000C04C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</w:pPr>
    </w:p>
    <w:p w:rsidR="000C04C2" w:rsidRPr="00465890" w:rsidRDefault="000C04C2" w:rsidP="000C04C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</w:pPr>
      <w:proofErr w:type="spellStart"/>
      <w:r w:rsidRPr="00465890">
        <w:rPr>
          <w:rFonts w:ascii="Times New Roman" w:eastAsia="Times New Roman" w:hAnsi="Times New Roman"/>
          <w:b/>
          <w:bCs/>
          <w:spacing w:val="2"/>
          <w:sz w:val="24"/>
          <w:szCs w:val="24"/>
          <w:lang w:val="en-US" w:eastAsia="ru-RU"/>
        </w:rPr>
        <w:t>Doktorantura</w:t>
      </w:r>
      <w:proofErr w:type="spellEnd"/>
      <w:r w:rsidRPr="00465890">
        <w:rPr>
          <w:rFonts w:ascii="Times New Roman" w:eastAsia="Times New Roman" w:hAnsi="Times New Roman"/>
          <w:b/>
          <w:bCs/>
          <w:spacing w:val="2"/>
          <w:sz w:val="24"/>
          <w:szCs w:val="24"/>
          <w:lang w:val="en-US" w:eastAsia="ru-RU"/>
        </w:rPr>
        <w:t xml:space="preserve"> (DSc), </w:t>
      </w:r>
      <w:proofErr w:type="spellStart"/>
      <w:r w:rsidRPr="00465890">
        <w:rPr>
          <w:rFonts w:ascii="Times New Roman" w:eastAsia="Times New Roman" w:hAnsi="Times New Roman"/>
          <w:b/>
          <w:bCs/>
          <w:spacing w:val="2"/>
          <w:sz w:val="24"/>
          <w:szCs w:val="24"/>
          <w:lang w:val="en-US" w:eastAsia="ru-RU"/>
        </w:rPr>
        <w:t>mustaqil</w:t>
      </w:r>
      <w:proofErr w:type="spellEnd"/>
      <w:r w:rsidRPr="00465890">
        <w:rPr>
          <w:rFonts w:ascii="Times New Roman" w:eastAsia="Times New Roman" w:hAnsi="Times New Roman"/>
          <w:b/>
          <w:bCs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b/>
          <w:bCs/>
          <w:spacing w:val="2"/>
          <w:sz w:val="24"/>
          <w:szCs w:val="24"/>
          <w:lang w:val="en-US" w:eastAsia="ru-RU"/>
        </w:rPr>
        <w:t>izlanuvchilik</w:t>
      </w:r>
      <w:r w:rsidR="000A1795">
        <w:rPr>
          <w:rFonts w:ascii="Times New Roman" w:eastAsia="Times New Roman" w:hAnsi="Times New Roman"/>
          <w:b/>
          <w:bCs/>
          <w:spacing w:val="2"/>
          <w:sz w:val="24"/>
          <w:szCs w:val="24"/>
          <w:lang w:val="en-US" w:eastAsia="ru-RU"/>
        </w:rPr>
        <w:t>ka</w:t>
      </w:r>
      <w:proofErr w:type="spellEnd"/>
      <w:r w:rsidRPr="00465890">
        <w:rPr>
          <w:rFonts w:ascii="Times New Roman" w:eastAsia="Times New Roman" w:hAnsi="Times New Roman"/>
          <w:b/>
          <w:bCs/>
          <w:spacing w:val="2"/>
          <w:sz w:val="24"/>
          <w:szCs w:val="24"/>
          <w:lang w:val="en-US" w:eastAsia="ru-RU"/>
        </w:rPr>
        <w:t xml:space="preserve"> (DSc) </w:t>
      </w:r>
      <w:proofErr w:type="spellStart"/>
      <w:proofErr w:type="gramStart"/>
      <w:r w:rsidRPr="00465890">
        <w:rPr>
          <w:rFonts w:ascii="Times New Roman" w:eastAsia="Times New Roman" w:hAnsi="Times New Roman"/>
          <w:b/>
          <w:bCs/>
          <w:spacing w:val="2"/>
          <w:sz w:val="24"/>
          <w:szCs w:val="24"/>
          <w:lang w:val="en-US" w:eastAsia="ru-RU"/>
        </w:rPr>
        <w:t>o‘</w:t>
      </w:r>
      <w:proofErr w:type="gramEnd"/>
      <w:r w:rsidRPr="00465890">
        <w:rPr>
          <w:rFonts w:ascii="Times New Roman" w:eastAsia="Times New Roman" w:hAnsi="Times New Roman"/>
          <w:b/>
          <w:bCs/>
          <w:spacing w:val="2"/>
          <w:sz w:val="24"/>
          <w:szCs w:val="24"/>
          <w:lang w:val="en-US" w:eastAsia="ru-RU"/>
        </w:rPr>
        <w:t>qishga</w:t>
      </w:r>
      <w:proofErr w:type="spellEnd"/>
      <w:r w:rsidRPr="00465890">
        <w:rPr>
          <w:rFonts w:ascii="Times New Roman" w:eastAsia="Times New Roman" w:hAnsi="Times New Roman"/>
          <w:b/>
          <w:bCs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b/>
          <w:bCs/>
          <w:spacing w:val="2"/>
          <w:sz w:val="24"/>
          <w:szCs w:val="24"/>
          <w:lang w:val="en-US" w:eastAsia="ru-RU"/>
        </w:rPr>
        <w:t>talabgorlar</w:t>
      </w:r>
      <w:proofErr w:type="spellEnd"/>
      <w:r w:rsidRPr="00465890">
        <w:rPr>
          <w:rFonts w:ascii="Times New Roman" w:eastAsia="Times New Roman" w:hAnsi="Times New Roman"/>
          <w:b/>
          <w:bCs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b/>
          <w:bCs/>
          <w:spacing w:val="2"/>
          <w:sz w:val="24"/>
          <w:szCs w:val="24"/>
          <w:lang w:val="en-US" w:eastAsia="ru-RU"/>
        </w:rPr>
        <w:t>quyidagi</w:t>
      </w:r>
      <w:proofErr w:type="spellEnd"/>
      <w:r w:rsidRPr="00465890">
        <w:rPr>
          <w:rFonts w:ascii="Times New Roman" w:eastAsia="Times New Roman" w:hAnsi="Times New Roman"/>
          <w:b/>
          <w:bCs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b/>
          <w:bCs/>
          <w:spacing w:val="2"/>
          <w:sz w:val="24"/>
          <w:szCs w:val="24"/>
          <w:lang w:val="en-US" w:eastAsia="ru-RU"/>
        </w:rPr>
        <w:t>hujjatlarni</w:t>
      </w:r>
      <w:proofErr w:type="spellEnd"/>
      <w:r w:rsidRPr="00465890">
        <w:rPr>
          <w:rFonts w:ascii="Times New Roman" w:eastAsia="Times New Roman" w:hAnsi="Times New Roman"/>
          <w:b/>
          <w:bCs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b/>
          <w:bCs/>
          <w:spacing w:val="2"/>
          <w:sz w:val="24"/>
          <w:szCs w:val="24"/>
          <w:lang w:val="en-US" w:eastAsia="ru-RU"/>
        </w:rPr>
        <w:t>taqdim</w:t>
      </w:r>
      <w:proofErr w:type="spellEnd"/>
      <w:r w:rsidRPr="00465890">
        <w:rPr>
          <w:rFonts w:ascii="Times New Roman" w:eastAsia="Times New Roman" w:hAnsi="Times New Roman"/>
          <w:b/>
          <w:bCs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b/>
          <w:bCs/>
          <w:spacing w:val="2"/>
          <w:sz w:val="24"/>
          <w:szCs w:val="24"/>
          <w:lang w:val="en-US" w:eastAsia="ru-RU"/>
        </w:rPr>
        <w:t>etadilar</w:t>
      </w:r>
      <w:proofErr w:type="spellEnd"/>
    </w:p>
    <w:p w:rsidR="000C04C2" w:rsidRPr="00465890" w:rsidRDefault="000C04C2" w:rsidP="000C04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Qisqacha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biografik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ma’lumotnoma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.</w:t>
      </w:r>
    </w:p>
    <w:p w:rsidR="000C04C2" w:rsidRPr="00465890" w:rsidRDefault="000C04C2" w:rsidP="000C04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Oliy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ma’lumot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fan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nomzodi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yohud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falsafa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doktori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(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PhD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)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yoki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xorijiy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davlatlarda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unga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tenglashtirilgan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ilmiy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darajaga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ega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boʻlganli</w:t>
      </w:r>
      <w:r w:rsidR="004D7786"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gi</w:t>
      </w:r>
      <w:proofErr w:type="spellEnd"/>
      <w:r w:rsidR="004D7786"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="004D7786"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toʻgʻrisidagi</w:t>
      </w:r>
      <w:proofErr w:type="spellEnd"/>
      <w:r w:rsidR="004D7786"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="004D7786"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diplom</w:t>
      </w:r>
      <w:proofErr w:type="spellEnd"/>
      <w:r w:rsidR="004D7786"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="004D7786"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nusxasi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.</w:t>
      </w:r>
    </w:p>
    <w:p w:rsidR="000C04C2" w:rsidRPr="00465890" w:rsidRDefault="000C04C2" w:rsidP="000C04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Tadqiqot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mavzusi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bo‘yicha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ilmiy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ma’ruza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va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fan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doktori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(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DSc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)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ilmiy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darajasini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olish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uchun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tayyorlangan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doktorlik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dissertatsiyasi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rejasining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mufassal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loyihasi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mustaqil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izlanuvchilar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(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DSc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)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uchun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majburiy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emas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).</w:t>
      </w:r>
    </w:p>
    <w:p w:rsidR="000C04C2" w:rsidRPr="00465890" w:rsidRDefault="000C04C2" w:rsidP="000C04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</w:pP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Nashr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etilgan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ilmiy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ishlar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nusxalari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(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kamida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3 ta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maqola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va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2 ta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tezis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).</w:t>
      </w:r>
    </w:p>
    <w:p w:rsidR="000C04C2" w:rsidRPr="00465890" w:rsidRDefault="000C04C2" w:rsidP="000C04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</w:pP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Ish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joyidan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tavsifnoma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(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Mustaqil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izlanuvchilar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uchun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).</w:t>
      </w:r>
    </w:p>
    <w:p w:rsidR="000C04C2" w:rsidRPr="00465890" w:rsidRDefault="000C04C2" w:rsidP="000C04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</w:pP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Xorijiy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til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bo‘</w:t>
      </w:r>
      <w:proofErr w:type="gram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yicha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milliy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yoki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unga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mos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darajadagi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xalqaro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sertifikat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nusxasi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(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Mustaqil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izlanuvchilar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uchun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majburiy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emas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).</w:t>
      </w:r>
    </w:p>
    <w:p w:rsidR="000C04C2" w:rsidRPr="00465890" w:rsidRDefault="000C04C2" w:rsidP="000C04C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</w:pP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Zaruratga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ko‘</w:t>
      </w:r>
      <w:proofErr w:type="gram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ra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qo‘shimcha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hujjatlar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talab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etilishi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 xml:space="preserve"> </w:t>
      </w:r>
      <w:proofErr w:type="spellStart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mumkin</w:t>
      </w:r>
      <w:proofErr w:type="spellEnd"/>
      <w:r w:rsidRPr="00465890">
        <w:rPr>
          <w:rFonts w:ascii="Times New Roman" w:eastAsia="Times New Roman" w:hAnsi="Times New Roman"/>
          <w:spacing w:val="2"/>
          <w:sz w:val="24"/>
          <w:szCs w:val="24"/>
          <w:lang w:val="en-US" w:eastAsia="ru-RU"/>
        </w:rPr>
        <w:t>.</w:t>
      </w:r>
    </w:p>
    <w:p w:rsidR="00274303" w:rsidRDefault="000C04C2" w:rsidP="00274303">
      <w:pPr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</w:pPr>
      <w:proofErr w:type="spellStart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Barcha</w:t>
      </w:r>
      <w:proofErr w:type="spellEnd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hujjatlar</w:t>
      </w:r>
      <w:proofErr w:type="spellEnd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 xml:space="preserve"> </w:t>
      </w:r>
      <w:r w:rsidR="00274303"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PDF</w:t>
      </w:r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shaklida</w:t>
      </w:r>
      <w:proofErr w:type="spellEnd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tayyorlanib</w:t>
      </w:r>
      <w:proofErr w:type="spellEnd"/>
      <w:r w:rsidR="00274303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,</w:t>
      </w:r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Oliy</w:t>
      </w:r>
      <w:proofErr w:type="spellEnd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taʼlimdan</w:t>
      </w:r>
      <w:proofErr w:type="spellEnd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keyingi</w:t>
      </w:r>
      <w:proofErr w:type="spellEnd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taʼlimni</w:t>
      </w:r>
      <w:proofErr w:type="spellEnd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muvofiqlashtiruvchi</w:t>
      </w:r>
      <w:proofErr w:type="spellEnd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355E6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y</w:t>
      </w:r>
      <w:r w:rsidR="00636BB5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agona</w:t>
      </w:r>
      <w:proofErr w:type="spellEnd"/>
      <w:r w:rsidR="00636BB5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636BB5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elektron</w:t>
      </w:r>
      <w:proofErr w:type="spellEnd"/>
      <w:r w:rsidR="00636BB5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636BB5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tizim</w:t>
      </w:r>
      <w:proofErr w:type="spellEnd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 xml:space="preserve"> (http://daraja.ilmiy.uz) </w:t>
      </w:r>
      <w:proofErr w:type="spellStart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orqali</w:t>
      </w:r>
      <w:proofErr w:type="spellEnd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ro‘</w:t>
      </w:r>
      <w:proofErr w:type="gramEnd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yxatdan</w:t>
      </w:r>
      <w:proofErr w:type="spellEnd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o‘tgan</w:t>
      </w:r>
      <w:proofErr w:type="spellEnd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holda</w:t>
      </w:r>
      <w:proofErr w:type="spellEnd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yuboriladi</w:t>
      </w:r>
      <w:proofErr w:type="spellEnd"/>
      <w:r w:rsidRPr="00465890">
        <w:rPr>
          <w:rFonts w:ascii="Times New Roman" w:hAnsi="Times New Roman"/>
          <w:spacing w:val="2"/>
          <w:sz w:val="24"/>
          <w:szCs w:val="24"/>
          <w:shd w:val="clear" w:color="auto" w:fill="FFFFFF"/>
          <w:lang w:val="en-US"/>
        </w:rPr>
        <w:t>.</w:t>
      </w:r>
    </w:p>
    <w:p w:rsidR="00274303" w:rsidRDefault="000C04C2" w:rsidP="00274303">
      <w:pPr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465890">
        <w:rPr>
          <w:rFonts w:ascii="Times New Roman" w:hAnsi="Times New Roman"/>
          <w:sz w:val="24"/>
          <w:szCs w:val="24"/>
          <w:lang w:val="en-US"/>
        </w:rPr>
        <w:t>Hujjatlar</w:t>
      </w:r>
      <w:proofErr w:type="spellEnd"/>
      <w:r w:rsidRPr="00465890">
        <w:rPr>
          <w:rFonts w:ascii="Times New Roman" w:hAnsi="Times New Roman"/>
          <w:sz w:val="24"/>
          <w:szCs w:val="24"/>
          <w:lang w:val="en-US"/>
        </w:rPr>
        <w:t xml:space="preserve"> 2026-yil</w:t>
      </w:r>
      <w:r w:rsidR="00274303">
        <w:rPr>
          <w:rFonts w:ascii="Times New Roman" w:hAnsi="Times New Roman"/>
          <w:sz w:val="24"/>
          <w:szCs w:val="24"/>
          <w:lang w:val="en-US"/>
        </w:rPr>
        <w:t>ning</w:t>
      </w:r>
      <w:r w:rsidRPr="00465890">
        <w:rPr>
          <w:rFonts w:ascii="Times New Roman" w:hAnsi="Times New Roman"/>
          <w:sz w:val="24"/>
          <w:szCs w:val="24"/>
          <w:lang w:val="en-US"/>
        </w:rPr>
        <w:t xml:space="preserve"> 15-sentabr</w:t>
      </w:r>
      <w:r w:rsidR="00274303">
        <w:rPr>
          <w:rFonts w:ascii="Times New Roman" w:hAnsi="Times New Roman"/>
          <w:sz w:val="24"/>
          <w:szCs w:val="24"/>
          <w:lang w:val="en-US"/>
        </w:rPr>
        <w:t>i</w:t>
      </w:r>
      <w:r w:rsidRPr="00465890">
        <w:rPr>
          <w:rFonts w:ascii="Times New Roman" w:hAnsi="Times New Roman"/>
          <w:sz w:val="24"/>
          <w:szCs w:val="24"/>
          <w:lang w:val="en-US"/>
        </w:rPr>
        <w:t>dan 15-oktabr</w:t>
      </w:r>
      <w:r w:rsidR="00274303">
        <w:rPr>
          <w:rFonts w:ascii="Times New Roman" w:hAnsi="Times New Roman"/>
          <w:sz w:val="24"/>
          <w:szCs w:val="24"/>
          <w:lang w:val="en-US"/>
        </w:rPr>
        <w:t>i</w:t>
      </w:r>
      <w:r w:rsidRPr="00465890">
        <w:rPr>
          <w:rFonts w:ascii="Times New Roman" w:hAnsi="Times New Roman"/>
          <w:sz w:val="24"/>
          <w:szCs w:val="24"/>
          <w:lang w:val="en-US"/>
        </w:rPr>
        <w:t xml:space="preserve">ga </w:t>
      </w:r>
      <w:proofErr w:type="spellStart"/>
      <w:r w:rsidRPr="00465890">
        <w:rPr>
          <w:rFonts w:ascii="Times New Roman" w:hAnsi="Times New Roman"/>
          <w:sz w:val="24"/>
          <w:szCs w:val="24"/>
          <w:lang w:val="en-US"/>
        </w:rPr>
        <w:t>qadar</w:t>
      </w:r>
      <w:proofErr w:type="spellEnd"/>
      <w:r w:rsidRPr="0046589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65890">
        <w:rPr>
          <w:rFonts w:ascii="Times New Roman" w:hAnsi="Times New Roman"/>
          <w:sz w:val="24"/>
          <w:szCs w:val="24"/>
          <w:lang w:val="en-US"/>
        </w:rPr>
        <w:t>qabul</w:t>
      </w:r>
      <w:proofErr w:type="spellEnd"/>
      <w:r w:rsidRPr="0046589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65890">
        <w:rPr>
          <w:rFonts w:ascii="Times New Roman" w:hAnsi="Times New Roman"/>
          <w:sz w:val="24"/>
          <w:szCs w:val="24"/>
          <w:lang w:val="en-US"/>
        </w:rPr>
        <w:t>qilinadi</w:t>
      </w:r>
      <w:proofErr w:type="spellEnd"/>
      <w:r w:rsidRPr="00465890">
        <w:rPr>
          <w:rFonts w:ascii="Times New Roman" w:hAnsi="Times New Roman"/>
          <w:sz w:val="24"/>
          <w:szCs w:val="24"/>
          <w:lang w:val="en-US"/>
        </w:rPr>
        <w:t>.</w:t>
      </w:r>
    </w:p>
    <w:p w:rsidR="000C04C2" w:rsidRPr="00F23301" w:rsidRDefault="000C04C2" w:rsidP="00274303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465890">
        <w:rPr>
          <w:rFonts w:ascii="Times New Roman" w:hAnsi="Times New Roman"/>
          <w:sz w:val="24"/>
          <w:szCs w:val="24"/>
          <w:lang w:val="en-US"/>
        </w:rPr>
        <w:t>Murojaat</w:t>
      </w:r>
      <w:proofErr w:type="spellEnd"/>
      <w:r w:rsidRPr="0046589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65890">
        <w:rPr>
          <w:rFonts w:ascii="Times New Roman" w:hAnsi="Times New Roman"/>
          <w:sz w:val="24"/>
          <w:szCs w:val="24"/>
          <w:lang w:val="en-US"/>
        </w:rPr>
        <w:t>uchun</w:t>
      </w:r>
      <w:proofErr w:type="spellEnd"/>
      <w:r w:rsidRPr="0046589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65890">
        <w:rPr>
          <w:rFonts w:ascii="Times New Roman" w:hAnsi="Times New Roman"/>
          <w:sz w:val="24"/>
          <w:szCs w:val="24"/>
          <w:lang w:val="en-US"/>
        </w:rPr>
        <w:t>telefon</w:t>
      </w:r>
      <w:proofErr w:type="spellEnd"/>
      <w:r w:rsidRPr="00465890">
        <w:rPr>
          <w:rFonts w:ascii="Times New Roman" w:hAnsi="Times New Roman"/>
          <w:sz w:val="24"/>
          <w:szCs w:val="24"/>
          <w:lang w:val="en-US"/>
        </w:rPr>
        <w:t>: +998</w:t>
      </w:r>
      <w:r w:rsidR="00F23301">
        <w:rPr>
          <w:rFonts w:ascii="Times New Roman" w:hAnsi="Times New Roman"/>
          <w:sz w:val="24"/>
          <w:szCs w:val="24"/>
          <w:lang w:val="en-US"/>
        </w:rPr>
        <w:t>-</w:t>
      </w:r>
      <w:r w:rsidRPr="00465890">
        <w:rPr>
          <w:rFonts w:ascii="Times New Roman" w:hAnsi="Times New Roman"/>
          <w:sz w:val="24"/>
          <w:szCs w:val="24"/>
          <w:lang w:val="en-US"/>
        </w:rPr>
        <w:t>91</w:t>
      </w:r>
      <w:r w:rsidR="00F23301">
        <w:rPr>
          <w:rFonts w:ascii="Times New Roman" w:eastAsia="Times New Roman" w:hAnsi="Times New Roman"/>
          <w:sz w:val="24"/>
          <w:szCs w:val="24"/>
          <w:lang w:val="en-US" w:eastAsia="ru-RU"/>
        </w:rPr>
        <w:t>-</w:t>
      </w:r>
      <w:r w:rsidRPr="00465890">
        <w:rPr>
          <w:rFonts w:ascii="Times New Roman" w:eastAsia="Times New Roman" w:hAnsi="Times New Roman"/>
          <w:sz w:val="24"/>
          <w:szCs w:val="24"/>
          <w:lang w:eastAsia="ru-RU"/>
        </w:rPr>
        <w:t>554</w:t>
      </w:r>
      <w:r w:rsidR="00F23301">
        <w:rPr>
          <w:rFonts w:ascii="Times New Roman" w:eastAsia="Times New Roman" w:hAnsi="Times New Roman"/>
          <w:sz w:val="24"/>
          <w:szCs w:val="24"/>
          <w:lang w:val="en-US" w:eastAsia="ru-RU"/>
        </w:rPr>
        <w:t>-</w:t>
      </w:r>
      <w:r w:rsidRPr="00465890">
        <w:rPr>
          <w:rFonts w:ascii="Times New Roman" w:eastAsia="Times New Roman" w:hAnsi="Times New Roman"/>
          <w:sz w:val="24"/>
          <w:szCs w:val="24"/>
          <w:lang w:eastAsia="ru-RU"/>
        </w:rPr>
        <w:t>95</w:t>
      </w:r>
      <w:r w:rsidR="00F23301">
        <w:rPr>
          <w:rFonts w:ascii="Times New Roman" w:eastAsia="Times New Roman" w:hAnsi="Times New Roman"/>
          <w:sz w:val="24"/>
          <w:szCs w:val="24"/>
          <w:lang w:val="en-US" w:eastAsia="ru-RU"/>
        </w:rPr>
        <w:t>-</w:t>
      </w:r>
      <w:r w:rsidRPr="00465890">
        <w:rPr>
          <w:rFonts w:ascii="Times New Roman" w:eastAsia="Times New Roman" w:hAnsi="Times New Roman"/>
          <w:sz w:val="24"/>
          <w:szCs w:val="24"/>
          <w:lang w:eastAsia="ru-RU"/>
        </w:rPr>
        <w:t>96</w:t>
      </w:r>
      <w:r w:rsidR="00F23301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</w:p>
    <w:p w:rsidR="00274303" w:rsidRDefault="00274303" w:rsidP="00274303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303" w:rsidRPr="00274303" w:rsidRDefault="00274303" w:rsidP="00274303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Samarqand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davlat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chet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tillar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instituti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Axborot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xizmati</w:t>
      </w:r>
      <w:proofErr w:type="spellEnd"/>
    </w:p>
    <w:bookmarkEnd w:id="0"/>
    <w:bookmarkEnd w:id="1"/>
    <w:p w:rsidR="006A073E" w:rsidRPr="00274303" w:rsidRDefault="006A073E">
      <w:pPr>
        <w:rPr>
          <w:rFonts w:ascii="Times New Roman" w:hAnsi="Times New Roman"/>
          <w:sz w:val="24"/>
          <w:szCs w:val="24"/>
          <w:lang w:val="en-US"/>
        </w:rPr>
      </w:pPr>
    </w:p>
    <w:sectPr w:rsidR="006A073E" w:rsidRPr="00274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A5F23"/>
    <w:multiLevelType w:val="hybridMultilevel"/>
    <w:tmpl w:val="2FAA07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90271B"/>
    <w:multiLevelType w:val="multilevel"/>
    <w:tmpl w:val="01346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6D76A9"/>
    <w:multiLevelType w:val="multilevel"/>
    <w:tmpl w:val="1AE2B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B0"/>
    <w:rsid w:val="000A1795"/>
    <w:rsid w:val="000B6F1D"/>
    <w:rsid w:val="000C04C2"/>
    <w:rsid w:val="0013760B"/>
    <w:rsid w:val="00274303"/>
    <w:rsid w:val="00297C42"/>
    <w:rsid w:val="00465890"/>
    <w:rsid w:val="004D7786"/>
    <w:rsid w:val="00591C7A"/>
    <w:rsid w:val="00636BB5"/>
    <w:rsid w:val="00664BFE"/>
    <w:rsid w:val="006A073E"/>
    <w:rsid w:val="007A3A61"/>
    <w:rsid w:val="0096229A"/>
    <w:rsid w:val="00AC1CB0"/>
    <w:rsid w:val="00B308FB"/>
    <w:rsid w:val="00E600AF"/>
    <w:rsid w:val="00F23301"/>
    <w:rsid w:val="00F355E6"/>
    <w:rsid w:val="00F63E72"/>
    <w:rsid w:val="00F6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39CE6"/>
  <w15:chartTrackingRefBased/>
  <w15:docId w15:val="{3B6BE1A7-7ED9-4644-B567-1A3ED779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4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Defender</dc:creator>
  <cp:keywords/>
  <dc:description/>
  <cp:lastModifiedBy>Defender</cp:lastModifiedBy>
  <cp:revision>4</cp:revision>
  <dcterms:created xsi:type="dcterms:W3CDTF">2026-09-02T11:00:00Z</dcterms:created>
  <dcterms:modified xsi:type="dcterms:W3CDTF">2026-09-02T11:40:00Z</dcterms:modified>
</cp:coreProperties>
</file>