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C4" w:rsidRPr="00B32834" w:rsidRDefault="00E27EC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32834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A8267D" w:rsidRPr="00B32834">
        <w:rPr>
          <w:rFonts w:ascii="Times New Roman" w:hAnsi="Times New Roman" w:cs="Times New Roman"/>
          <w:b/>
          <w:sz w:val="24"/>
          <w:szCs w:val="24"/>
          <w:lang w:val="en-US"/>
        </w:rPr>
        <w:t>amSIFL</w:t>
      </w:r>
      <w:proofErr w:type="spellEnd"/>
      <w:r w:rsidR="00A8267D" w:rsidRPr="00B3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International Student </w:t>
      </w:r>
      <w:r w:rsidRPr="00B32834">
        <w:rPr>
          <w:rFonts w:ascii="Times New Roman" w:hAnsi="Times New Roman" w:cs="Times New Roman"/>
          <w:b/>
          <w:sz w:val="24"/>
          <w:szCs w:val="24"/>
          <w:lang w:val="en-US"/>
        </w:rPr>
        <w:t>Exchange Program</w:t>
      </w:r>
      <w:r w:rsidR="00A8267D" w:rsidRPr="00B3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Fact Sheet for Students and Partner University</w:t>
      </w:r>
    </w:p>
    <w:p w:rsidR="00E27EC4" w:rsidRPr="00B32834" w:rsidRDefault="00A8267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2834">
        <w:rPr>
          <w:rFonts w:ascii="Times New Roman" w:hAnsi="Times New Roman" w:cs="Times New Roman"/>
          <w:b/>
          <w:sz w:val="24"/>
          <w:szCs w:val="24"/>
          <w:lang w:val="en-US"/>
        </w:rPr>
        <w:t>General Information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687"/>
        <w:gridCol w:w="7087"/>
      </w:tblGrid>
      <w:tr w:rsidR="007401F6" w:rsidRPr="0098312B" w:rsidTr="00B32834">
        <w:tc>
          <w:tcPr>
            <w:tcW w:w="3687" w:type="dxa"/>
          </w:tcPr>
          <w:p w:rsidR="007401F6" w:rsidRPr="00B32834" w:rsidRDefault="007401F6" w:rsidP="00666A2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of Institution</w:t>
            </w:r>
          </w:p>
        </w:tc>
        <w:tc>
          <w:tcPr>
            <w:tcW w:w="7087" w:type="dxa"/>
          </w:tcPr>
          <w:p w:rsidR="007401F6" w:rsidRPr="00B32834" w:rsidRDefault="007401F6" w:rsidP="00666A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Samarkand State Institute of Foreign Languages</w:t>
            </w:r>
          </w:p>
        </w:tc>
      </w:tr>
      <w:tr w:rsidR="007401F6" w:rsidRPr="00B32834" w:rsidTr="00B32834">
        <w:tc>
          <w:tcPr>
            <w:tcW w:w="3687" w:type="dxa"/>
          </w:tcPr>
          <w:p w:rsidR="007401F6" w:rsidRPr="00B32834" w:rsidRDefault="007401F6" w:rsidP="00666A2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Inbound</w:t>
            </w:r>
            <w:r w:rsidR="0008632F" w:rsidRPr="00B328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Exchange Program Coordinator</w:t>
            </w:r>
            <w:r w:rsidR="00DB0E7F" w:rsidRPr="00B328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(Manager of Registrars’ office)</w:t>
            </w:r>
          </w:p>
        </w:tc>
        <w:tc>
          <w:tcPr>
            <w:tcW w:w="7087" w:type="dxa"/>
          </w:tcPr>
          <w:p w:rsidR="007401F6" w:rsidRPr="00B32834" w:rsidRDefault="0008632F" w:rsidP="00666A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Name: </w:t>
            </w:r>
            <w:proofErr w:type="spellStart"/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Anvar</w:t>
            </w:r>
            <w:proofErr w:type="spellEnd"/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Mirzakulov</w:t>
            </w:r>
            <w:proofErr w:type="spellEnd"/>
          </w:p>
          <w:p w:rsidR="0008632F" w:rsidRPr="00B32834" w:rsidRDefault="0008632F" w:rsidP="00666A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B3283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interstudents@samdchti.uz</w:t>
              </w:r>
            </w:hyperlink>
          </w:p>
          <w:p w:rsidR="0008632F" w:rsidRPr="00B32834" w:rsidRDefault="00752F30" w:rsidP="00666A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Tel: (+998) 66-238-29-37</w:t>
            </w:r>
          </w:p>
          <w:p w:rsidR="0008632F" w:rsidRPr="00B32834" w:rsidRDefault="0008632F" w:rsidP="00666A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Fax: </w:t>
            </w:r>
            <w:r w:rsidR="00752F30"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752F30" w:rsidRPr="00B32834">
              <w:rPr>
                <w:rFonts w:ascii="Times New Roman" w:hAnsi="Times New Roman" w:cs="Times New Roman"/>
                <w:sz w:val="24"/>
                <w:szCs w:val="24"/>
              </w:rPr>
              <w:t>+998</w:t>
            </w:r>
            <w:r w:rsidR="00752F30"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752F30" w:rsidRPr="00B32834">
              <w:rPr>
                <w:rFonts w:ascii="Times New Roman" w:hAnsi="Times New Roman" w:cs="Times New Roman"/>
                <w:sz w:val="24"/>
                <w:szCs w:val="24"/>
              </w:rPr>
              <w:t xml:space="preserve"> 78 210-00-18</w:t>
            </w:r>
          </w:p>
        </w:tc>
      </w:tr>
      <w:tr w:rsidR="00DB0E7F" w:rsidRPr="00B32834" w:rsidTr="00B32834">
        <w:tc>
          <w:tcPr>
            <w:tcW w:w="3687" w:type="dxa"/>
          </w:tcPr>
          <w:p w:rsidR="00DB0E7F" w:rsidRPr="00B32834" w:rsidRDefault="00DB0E7F" w:rsidP="00DB0E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Head of International </w:t>
            </w:r>
            <w:r w:rsidR="00B45B8B" w:rsidRPr="00B328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Relations </w:t>
            </w:r>
            <w:r w:rsidR="00A318D0" w:rsidRPr="00B328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7087" w:type="dxa"/>
          </w:tcPr>
          <w:p w:rsidR="00DB0E7F" w:rsidRPr="00B32834" w:rsidRDefault="00DB0E7F" w:rsidP="00DB0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Name: </w:t>
            </w:r>
            <w:proofErr w:type="spellStart"/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Bakhodir</w:t>
            </w:r>
            <w:proofErr w:type="spellEnd"/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Kholikov</w:t>
            </w:r>
            <w:proofErr w:type="spellEnd"/>
          </w:p>
          <w:p w:rsidR="00DB0E7F" w:rsidRPr="00B32834" w:rsidRDefault="00DB0E7F" w:rsidP="00DB0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B3283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intdep@samdchti.uz</w:t>
              </w:r>
            </w:hyperlink>
          </w:p>
          <w:p w:rsidR="00DB0E7F" w:rsidRPr="00B32834" w:rsidRDefault="00DB0E7F" w:rsidP="00DB0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Tel: (+998) 66-238-29-37</w:t>
            </w:r>
          </w:p>
          <w:p w:rsidR="00DB0E7F" w:rsidRPr="00B32834" w:rsidRDefault="00DB0E7F" w:rsidP="00DB0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Fax: (</w:t>
            </w:r>
            <w:r w:rsidRPr="00B32834">
              <w:rPr>
                <w:rFonts w:ascii="Times New Roman" w:hAnsi="Times New Roman" w:cs="Times New Roman"/>
                <w:sz w:val="24"/>
                <w:szCs w:val="24"/>
              </w:rPr>
              <w:t>+998</w:t>
            </w: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32834">
              <w:rPr>
                <w:rFonts w:ascii="Times New Roman" w:hAnsi="Times New Roman" w:cs="Times New Roman"/>
                <w:sz w:val="24"/>
                <w:szCs w:val="24"/>
              </w:rPr>
              <w:t xml:space="preserve"> 78 210-00-18</w:t>
            </w:r>
          </w:p>
        </w:tc>
      </w:tr>
      <w:tr w:rsidR="00DB0E7F" w:rsidRPr="0098312B" w:rsidTr="00B32834">
        <w:tc>
          <w:tcPr>
            <w:tcW w:w="3687" w:type="dxa"/>
          </w:tcPr>
          <w:p w:rsidR="00DB0E7F" w:rsidRPr="00B32834" w:rsidRDefault="00DB0E7F" w:rsidP="00DB0E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Website </w:t>
            </w:r>
          </w:p>
        </w:tc>
        <w:tc>
          <w:tcPr>
            <w:tcW w:w="7087" w:type="dxa"/>
          </w:tcPr>
          <w:p w:rsidR="00D52773" w:rsidRPr="00B32834" w:rsidRDefault="00D52773" w:rsidP="00DB0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Official website: </w:t>
            </w:r>
            <w:r w:rsidR="00A94FE6">
              <w:fldChar w:fldCharType="begin"/>
            </w:r>
            <w:r w:rsidR="00A94FE6" w:rsidRPr="0098312B">
              <w:rPr>
                <w:lang w:val="en-US"/>
              </w:rPr>
              <w:instrText xml:space="preserve"> HYPERLINK "http://www.samdchti.uz" </w:instrText>
            </w:r>
            <w:r w:rsidR="00A94FE6">
              <w:fldChar w:fldCharType="separate"/>
            </w:r>
            <w:r w:rsidR="00DB0E7F" w:rsidRPr="00B3283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www.samdchti.uz</w:t>
            </w:r>
            <w:r w:rsidR="00A94FE6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DB0E7F" w:rsidRPr="00B32834" w:rsidRDefault="00D52773" w:rsidP="00D527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Official website for international students: </w:t>
            </w:r>
            <w:r w:rsidR="00DB0E7F" w:rsidRPr="00B32834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https://studyin-uzbekistan.uz/universities/99/programs</w:t>
            </w:r>
          </w:p>
        </w:tc>
      </w:tr>
    </w:tbl>
    <w:p w:rsidR="007401F6" w:rsidRPr="00B32834" w:rsidRDefault="007401F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2773" w:rsidRPr="00B32834" w:rsidRDefault="00D5277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2834">
        <w:rPr>
          <w:rFonts w:ascii="Times New Roman" w:hAnsi="Times New Roman" w:cs="Times New Roman"/>
          <w:b/>
          <w:sz w:val="24"/>
          <w:szCs w:val="24"/>
          <w:lang w:val="en-US"/>
        </w:rPr>
        <w:t>Application Information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687"/>
        <w:gridCol w:w="7087"/>
      </w:tblGrid>
      <w:tr w:rsidR="00D52773" w:rsidRPr="0098312B" w:rsidTr="00B32834">
        <w:tc>
          <w:tcPr>
            <w:tcW w:w="3687" w:type="dxa"/>
          </w:tcPr>
          <w:p w:rsidR="00D52773" w:rsidRPr="00B32834" w:rsidRDefault="00D52773" w:rsidP="000809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Application </w:t>
            </w:r>
            <w:r w:rsidR="00E31EE7" w:rsidRPr="00B328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Deadlines</w:t>
            </w:r>
          </w:p>
        </w:tc>
        <w:tc>
          <w:tcPr>
            <w:tcW w:w="7087" w:type="dxa"/>
          </w:tcPr>
          <w:p w:rsidR="00D52773" w:rsidRPr="00B32834" w:rsidRDefault="00E31EE7" w:rsidP="000809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 Semester: December 30</w:t>
            </w:r>
            <w:r w:rsidRPr="00B3283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</w:p>
          <w:p w:rsidR="00E31EE7" w:rsidRPr="00B32834" w:rsidRDefault="00E31EE7" w:rsidP="000809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 Semester: July 31</w:t>
            </w:r>
            <w:r w:rsidRPr="00B3283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52773" w:rsidRPr="0098312B" w:rsidTr="00B32834">
        <w:tc>
          <w:tcPr>
            <w:tcW w:w="3687" w:type="dxa"/>
          </w:tcPr>
          <w:p w:rsidR="00D52773" w:rsidRPr="00B32834" w:rsidRDefault="00E31EE7" w:rsidP="000809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Application link</w:t>
            </w:r>
          </w:p>
        </w:tc>
        <w:tc>
          <w:tcPr>
            <w:tcW w:w="7087" w:type="dxa"/>
          </w:tcPr>
          <w:p w:rsidR="00D52773" w:rsidRPr="00B32834" w:rsidRDefault="009B4BB5" w:rsidP="009B4BB5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Link: </w:t>
            </w:r>
            <w:r w:rsidR="00A94FE6">
              <w:fldChar w:fldCharType="begin"/>
            </w:r>
            <w:r w:rsidR="00A94FE6" w:rsidRPr="0098312B">
              <w:rPr>
                <w:lang w:val="en-US"/>
              </w:rPr>
              <w:instrText xml:space="preserve"> HYPERLINK "https://studyin-uzbekistan.uz/universities/99/programs" </w:instrText>
            </w:r>
            <w:r w:rsidR="00A94FE6">
              <w:fldChar w:fldCharType="separate"/>
            </w:r>
            <w:r w:rsidRPr="00B3283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https://studyin-uzbekistan.uz/universities/99/programs</w:t>
            </w:r>
            <w:r w:rsidR="00A94FE6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9B4BB5" w:rsidRPr="00B32834" w:rsidRDefault="009B4BB5" w:rsidP="009B4BB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B3283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B3283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94FE6">
              <w:fldChar w:fldCharType="begin"/>
            </w:r>
            <w:r w:rsidR="00A94FE6" w:rsidRPr="0098312B">
              <w:rPr>
                <w:lang w:val="de-DE"/>
              </w:rPr>
              <w:instrText xml:space="preserve"> HYPERLINK "mailto:interstudents@samdchti.uz" </w:instrText>
            </w:r>
            <w:r w:rsidR="00A94FE6">
              <w:fldChar w:fldCharType="separate"/>
            </w:r>
            <w:r w:rsidRPr="00B32834">
              <w:rPr>
                <w:rStyle w:val="a4"/>
                <w:rFonts w:ascii="Times New Roman" w:hAnsi="Times New Roman" w:cs="Times New Roman"/>
                <w:sz w:val="24"/>
                <w:szCs w:val="24"/>
                <w:lang w:val="de-DE"/>
              </w:rPr>
              <w:t>interstudents@samdchti.uz</w:t>
            </w:r>
            <w:r w:rsidR="00A94FE6">
              <w:rPr>
                <w:rStyle w:val="a4"/>
                <w:rFonts w:ascii="Times New Roman" w:hAnsi="Times New Roman" w:cs="Times New Roman"/>
                <w:sz w:val="24"/>
                <w:szCs w:val="24"/>
                <w:lang w:val="de-DE"/>
              </w:rPr>
              <w:fldChar w:fldCharType="end"/>
            </w:r>
          </w:p>
        </w:tc>
      </w:tr>
      <w:tr w:rsidR="009B4BB5" w:rsidRPr="00B32834" w:rsidTr="00B32834">
        <w:tc>
          <w:tcPr>
            <w:tcW w:w="3687" w:type="dxa"/>
          </w:tcPr>
          <w:p w:rsidR="009B4BB5" w:rsidRPr="00B32834" w:rsidRDefault="009B4BB5" w:rsidP="009B4BB5">
            <w:pPr>
              <w:pStyle w:val="Default"/>
              <w:rPr>
                <w:rFonts w:ascii="Times New Roman" w:hAnsi="Times New Roman" w:cs="Times New Roman"/>
                <w:b/>
              </w:rPr>
            </w:pPr>
            <w:proofErr w:type="spellStart"/>
            <w:r w:rsidRPr="00B32834">
              <w:rPr>
                <w:rFonts w:ascii="Times New Roman" w:hAnsi="Times New Roman" w:cs="Times New Roman"/>
                <w:b/>
              </w:rPr>
              <w:t>Maximum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Applicants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per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University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87" w:type="dxa"/>
          </w:tcPr>
          <w:p w:rsidR="009B4BB5" w:rsidRPr="00B32834" w:rsidRDefault="009B4BB5" w:rsidP="009B4BB5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834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Stated</w:t>
            </w:r>
            <w:proofErr w:type="spellEnd"/>
            <w:r w:rsidRPr="00B32834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834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B32834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834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Nomination</w:t>
            </w:r>
            <w:proofErr w:type="spellEnd"/>
            <w:r w:rsidRPr="00B32834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834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Email</w:t>
            </w:r>
            <w:proofErr w:type="spellEnd"/>
            <w:r w:rsidRPr="00B32834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B4BB5" w:rsidRPr="0098312B" w:rsidTr="00B32834">
        <w:tc>
          <w:tcPr>
            <w:tcW w:w="3687" w:type="dxa"/>
          </w:tcPr>
          <w:p w:rsidR="009B4BB5" w:rsidRPr="00B32834" w:rsidRDefault="009B4BB5" w:rsidP="009B4BB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32834">
              <w:rPr>
                <w:rFonts w:ascii="Times New Roman" w:hAnsi="Times New Roman" w:cs="Times New Roman"/>
                <w:b/>
                <w:sz w:val="24"/>
                <w:szCs w:val="24"/>
              </w:rPr>
              <w:t>Eligible</w:t>
            </w:r>
            <w:proofErr w:type="spellEnd"/>
            <w:r w:rsidRPr="00B32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  <w:proofErr w:type="spellEnd"/>
          </w:p>
        </w:tc>
        <w:tc>
          <w:tcPr>
            <w:tcW w:w="7087" w:type="dxa"/>
          </w:tcPr>
          <w:p w:rsidR="009B4BB5" w:rsidRPr="00B32834" w:rsidRDefault="009B4BB5" w:rsidP="00421879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B32834">
              <w:rPr>
                <w:rFonts w:ascii="Times New Roman" w:hAnsi="Times New Roman" w:cs="Times New Roman"/>
                <w:lang w:val="en-US"/>
              </w:rPr>
              <w:t>Students must first be nominated by their home universities. Undergraduate and graduate students are eligible to apply</w:t>
            </w:r>
            <w:r w:rsidR="00421879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B75A0" w:rsidRPr="0098312B" w:rsidTr="00B32834">
        <w:tc>
          <w:tcPr>
            <w:tcW w:w="3687" w:type="dxa"/>
          </w:tcPr>
          <w:p w:rsidR="007B75A0" w:rsidRPr="00B32834" w:rsidRDefault="007B75A0" w:rsidP="007B7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28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Duration</w:t>
            </w:r>
            <w:proofErr w:type="spellEnd"/>
            <w:r w:rsidRPr="00B328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of</w:t>
            </w:r>
            <w:proofErr w:type="spellEnd"/>
            <w:r w:rsidRPr="00B328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Exchange</w:t>
            </w:r>
            <w:proofErr w:type="spellEnd"/>
          </w:p>
        </w:tc>
        <w:tc>
          <w:tcPr>
            <w:tcW w:w="7087" w:type="dxa"/>
          </w:tcPr>
          <w:p w:rsidR="007B75A0" w:rsidRPr="00B32834" w:rsidRDefault="007B75A0" w:rsidP="007B7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 exchange period can last for one or two semesters. </w:t>
            </w:r>
          </w:p>
        </w:tc>
      </w:tr>
      <w:tr w:rsidR="007B75A0" w:rsidRPr="0098312B" w:rsidTr="00B32834">
        <w:tc>
          <w:tcPr>
            <w:tcW w:w="3687" w:type="dxa"/>
          </w:tcPr>
          <w:p w:rsidR="007B75A0" w:rsidRPr="00B32834" w:rsidRDefault="007B75A0" w:rsidP="007B7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28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Language</w:t>
            </w:r>
            <w:proofErr w:type="spellEnd"/>
            <w:r w:rsidRPr="00B328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Proficiency</w:t>
            </w:r>
            <w:proofErr w:type="spellEnd"/>
            <w:r w:rsidRPr="00B328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Requirements</w:t>
            </w:r>
            <w:proofErr w:type="spellEnd"/>
          </w:p>
        </w:tc>
        <w:tc>
          <w:tcPr>
            <w:tcW w:w="7087" w:type="dxa"/>
          </w:tcPr>
          <w:p w:rsidR="007B75A0" w:rsidRPr="00B32834" w:rsidRDefault="007B75A0" w:rsidP="007B7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None. Students with Uzbek or Russian language proficiency may enroll in any courses taught in Uzbek or Russian. </w:t>
            </w:r>
          </w:p>
          <w:p w:rsidR="007B75A0" w:rsidRPr="00B32834" w:rsidRDefault="007B75A0" w:rsidP="007B7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All students are welcome to enroll in courses taught in English at </w:t>
            </w:r>
            <w:proofErr w:type="spellStart"/>
            <w:r w:rsidRPr="00B32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SamSIFL</w:t>
            </w:r>
            <w:proofErr w:type="spellEnd"/>
            <w:r w:rsidRPr="00B32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7B75A0" w:rsidRPr="0098312B" w:rsidTr="00B32834">
        <w:tc>
          <w:tcPr>
            <w:tcW w:w="3687" w:type="dxa"/>
          </w:tcPr>
          <w:p w:rsidR="007B75A0" w:rsidRPr="00B32834" w:rsidRDefault="007B75A0" w:rsidP="007B7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28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Required</w:t>
            </w:r>
            <w:proofErr w:type="spellEnd"/>
            <w:r w:rsidRPr="00B328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834">
              <w:rPr>
                <w:rFonts w:ascii="Times New Roman" w:eastAsia="Malgun Gothic" w:hAnsi="Times New Roman" w:cs="Times New Roman"/>
                <w:b/>
                <w:color w:val="000000"/>
                <w:sz w:val="24"/>
                <w:szCs w:val="24"/>
              </w:rPr>
              <w:t>Documents</w:t>
            </w:r>
            <w:proofErr w:type="spellEnd"/>
          </w:p>
        </w:tc>
        <w:tc>
          <w:tcPr>
            <w:tcW w:w="7087" w:type="dxa"/>
          </w:tcPr>
          <w:p w:rsidR="006F3E25" w:rsidRPr="00B32834" w:rsidRDefault="006F3E25" w:rsidP="006F3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Completed Application Form </w:t>
            </w:r>
          </w:p>
          <w:p w:rsidR="006F3E25" w:rsidRPr="00B32834" w:rsidRDefault="006F3E25" w:rsidP="006F3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="009D546D" w:rsidRPr="00B32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Mobility certificate (of home university),</w:t>
            </w:r>
          </w:p>
          <w:p w:rsidR="006F3E25" w:rsidRPr="00B32834" w:rsidRDefault="006F3E25" w:rsidP="006F3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="009D546D" w:rsidRPr="00B32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Learning Agreement</w:t>
            </w:r>
          </w:p>
          <w:p w:rsidR="006F3E25" w:rsidRPr="00B32834" w:rsidRDefault="006F3E25" w:rsidP="006F3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Transcript (English) </w:t>
            </w:r>
          </w:p>
          <w:p w:rsidR="006F3E25" w:rsidRPr="00B32834" w:rsidRDefault="006F3E25" w:rsidP="006F3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Study Plan / Statement of Purpose (English) </w:t>
            </w:r>
          </w:p>
          <w:p w:rsidR="006F3E25" w:rsidRPr="00B32834" w:rsidRDefault="006F3E25" w:rsidP="006F3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A photocopy of the student’s passport </w:t>
            </w:r>
          </w:p>
          <w:p w:rsidR="007B75A0" w:rsidRPr="00B32834" w:rsidRDefault="006F3E25" w:rsidP="007B7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- 3 photos of the student (3.5cm×4.5cm, white background)</w:t>
            </w:r>
          </w:p>
        </w:tc>
      </w:tr>
    </w:tbl>
    <w:p w:rsidR="007401F6" w:rsidRPr="00B32834" w:rsidRDefault="007401F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F3E25" w:rsidRPr="00B32834" w:rsidRDefault="006F3E25" w:rsidP="006F3E2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32834">
        <w:rPr>
          <w:rFonts w:ascii="Times New Roman" w:hAnsi="Times New Roman" w:cs="Times New Roman"/>
          <w:b/>
          <w:sz w:val="24"/>
          <w:szCs w:val="24"/>
        </w:rPr>
        <w:t>Course</w:t>
      </w:r>
      <w:proofErr w:type="spellEnd"/>
      <w:r w:rsidRPr="00B328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2834"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</w:p>
    <w:tbl>
      <w:tblPr>
        <w:tblStyle w:val="a3"/>
        <w:tblW w:w="108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7"/>
        <w:gridCol w:w="1842"/>
        <w:gridCol w:w="3261"/>
        <w:gridCol w:w="2025"/>
      </w:tblGrid>
      <w:tr w:rsidR="006F3E25" w:rsidRPr="00B32834" w:rsidTr="00B32834">
        <w:trPr>
          <w:trHeight w:val="390"/>
        </w:trPr>
        <w:tc>
          <w:tcPr>
            <w:tcW w:w="3687" w:type="dxa"/>
            <w:vMerge w:val="restart"/>
          </w:tcPr>
          <w:p w:rsidR="006F3E25" w:rsidRPr="00B32834" w:rsidRDefault="006F3E25" w:rsidP="006F3E25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  <w:r w:rsidRPr="00B32834">
              <w:rPr>
                <w:rFonts w:ascii="Times New Roman" w:hAnsi="Times New Roman" w:cs="Times New Roman"/>
                <w:b/>
                <w:lang w:val="en-US"/>
              </w:rPr>
              <w:t>Uzbek Language Classes</w:t>
            </w:r>
          </w:p>
        </w:tc>
        <w:tc>
          <w:tcPr>
            <w:tcW w:w="1842" w:type="dxa"/>
          </w:tcPr>
          <w:p w:rsidR="006F3E25" w:rsidRPr="00B32834" w:rsidRDefault="006F3E25" w:rsidP="006F3E25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32834">
              <w:rPr>
                <w:rFonts w:ascii="Times New Roman" w:hAnsi="Times New Roman" w:cs="Times New Roman"/>
              </w:rPr>
              <w:t>Basic</w:t>
            </w:r>
            <w:proofErr w:type="spellEnd"/>
            <w:r w:rsidRPr="00B32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</w:rPr>
              <w:t>Course</w:t>
            </w:r>
            <w:proofErr w:type="spellEnd"/>
            <w:r w:rsidRPr="00B328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</w:tcPr>
          <w:p w:rsidR="006F3E25" w:rsidRPr="00B32834" w:rsidRDefault="006F3E25" w:rsidP="006F3E25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32834">
              <w:rPr>
                <w:rFonts w:ascii="Times New Roman" w:hAnsi="Times New Roman" w:cs="Times New Roman"/>
              </w:rPr>
              <w:t>Intermediate</w:t>
            </w:r>
            <w:proofErr w:type="spellEnd"/>
            <w:r w:rsidRPr="00B32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</w:rPr>
              <w:t>Course</w:t>
            </w:r>
            <w:proofErr w:type="spellEnd"/>
            <w:r w:rsidRPr="00B328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5" w:type="dxa"/>
          </w:tcPr>
          <w:p w:rsidR="006F3E25" w:rsidRPr="00B32834" w:rsidRDefault="006F3E25" w:rsidP="006F3E25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32834">
              <w:rPr>
                <w:rFonts w:ascii="Times New Roman" w:hAnsi="Times New Roman" w:cs="Times New Roman"/>
              </w:rPr>
              <w:t>Advanced</w:t>
            </w:r>
            <w:proofErr w:type="spellEnd"/>
            <w:r w:rsidRPr="00B32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</w:rPr>
              <w:t>Course</w:t>
            </w:r>
            <w:proofErr w:type="spellEnd"/>
            <w:r w:rsidRPr="00B328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3E25" w:rsidRPr="00B32834" w:rsidTr="00B32834">
        <w:trPr>
          <w:trHeight w:val="510"/>
        </w:trPr>
        <w:tc>
          <w:tcPr>
            <w:tcW w:w="3687" w:type="dxa"/>
            <w:vMerge/>
          </w:tcPr>
          <w:p w:rsidR="006F3E25" w:rsidRPr="00B32834" w:rsidRDefault="006F3E25" w:rsidP="006F3E25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128" w:type="dxa"/>
            <w:gridSpan w:val="3"/>
          </w:tcPr>
          <w:p w:rsidR="006F3E25" w:rsidRPr="00B32834" w:rsidRDefault="006F3E25" w:rsidP="006F3E2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834">
              <w:rPr>
                <w:rFonts w:ascii="Times New Roman" w:hAnsi="Times New Roman" w:cs="Times New Roman"/>
              </w:rPr>
              <w:t>Listening</w:t>
            </w:r>
            <w:proofErr w:type="spellEnd"/>
            <w:r w:rsidRPr="00B32834">
              <w:rPr>
                <w:rFonts w:ascii="Times New Roman" w:hAnsi="Times New Roman" w:cs="Times New Roman"/>
              </w:rPr>
              <w:t>/</w:t>
            </w:r>
            <w:proofErr w:type="spellStart"/>
            <w:r w:rsidRPr="00B32834">
              <w:rPr>
                <w:rFonts w:ascii="Times New Roman" w:hAnsi="Times New Roman" w:cs="Times New Roman"/>
              </w:rPr>
              <w:t>Speaking</w:t>
            </w:r>
            <w:proofErr w:type="spellEnd"/>
            <w:r w:rsidRPr="00B328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32834">
              <w:rPr>
                <w:rFonts w:ascii="Times New Roman" w:hAnsi="Times New Roman" w:cs="Times New Roman"/>
              </w:rPr>
              <w:t>Reading</w:t>
            </w:r>
            <w:proofErr w:type="spellEnd"/>
            <w:r w:rsidRPr="00B32834">
              <w:rPr>
                <w:rFonts w:ascii="Times New Roman" w:hAnsi="Times New Roman" w:cs="Times New Roman"/>
              </w:rPr>
              <w:t xml:space="preserve">, &amp; </w:t>
            </w:r>
            <w:proofErr w:type="spellStart"/>
            <w:r w:rsidRPr="00B32834">
              <w:rPr>
                <w:rFonts w:ascii="Times New Roman" w:hAnsi="Times New Roman" w:cs="Times New Roman"/>
              </w:rPr>
              <w:t>Writing</w:t>
            </w:r>
            <w:proofErr w:type="spellEnd"/>
            <w:r w:rsidRPr="00B328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7CB1" w:rsidRPr="00B32834" w:rsidTr="00B32834">
        <w:trPr>
          <w:trHeight w:val="150"/>
        </w:trPr>
        <w:tc>
          <w:tcPr>
            <w:tcW w:w="3687" w:type="dxa"/>
            <w:vMerge w:val="restart"/>
          </w:tcPr>
          <w:p w:rsidR="00547CB1" w:rsidRPr="00B32834" w:rsidRDefault="00547CB1" w:rsidP="00547CB1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  <w:r w:rsidRPr="00B32834">
              <w:rPr>
                <w:rFonts w:ascii="Times New Roman" w:hAnsi="Times New Roman" w:cs="Times New Roman"/>
                <w:b/>
                <w:lang w:val="en-US"/>
              </w:rPr>
              <w:t>Russian Language Classes</w:t>
            </w:r>
          </w:p>
        </w:tc>
        <w:tc>
          <w:tcPr>
            <w:tcW w:w="1842" w:type="dxa"/>
          </w:tcPr>
          <w:p w:rsidR="00547CB1" w:rsidRPr="00B32834" w:rsidRDefault="00547CB1" w:rsidP="00547CB1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32834">
              <w:rPr>
                <w:rFonts w:ascii="Times New Roman" w:hAnsi="Times New Roman" w:cs="Times New Roman"/>
              </w:rPr>
              <w:t>Basic</w:t>
            </w:r>
            <w:proofErr w:type="spellEnd"/>
            <w:r w:rsidRPr="00B32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</w:rPr>
              <w:t>Course</w:t>
            </w:r>
            <w:proofErr w:type="spellEnd"/>
            <w:r w:rsidRPr="00B328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</w:tcPr>
          <w:p w:rsidR="00547CB1" w:rsidRPr="00B32834" w:rsidRDefault="00547CB1" w:rsidP="00547CB1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32834">
              <w:rPr>
                <w:rFonts w:ascii="Times New Roman" w:hAnsi="Times New Roman" w:cs="Times New Roman"/>
              </w:rPr>
              <w:t>Intermediate</w:t>
            </w:r>
            <w:proofErr w:type="spellEnd"/>
            <w:r w:rsidRPr="00B32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</w:rPr>
              <w:t>Course</w:t>
            </w:r>
            <w:proofErr w:type="spellEnd"/>
            <w:r w:rsidRPr="00B328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5" w:type="dxa"/>
          </w:tcPr>
          <w:p w:rsidR="00547CB1" w:rsidRPr="00B32834" w:rsidRDefault="00547CB1" w:rsidP="00547CB1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32834">
              <w:rPr>
                <w:rFonts w:ascii="Times New Roman" w:hAnsi="Times New Roman" w:cs="Times New Roman"/>
              </w:rPr>
              <w:t>Advanced</w:t>
            </w:r>
            <w:proofErr w:type="spellEnd"/>
            <w:r w:rsidRPr="00B32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</w:rPr>
              <w:t>Course</w:t>
            </w:r>
            <w:proofErr w:type="spellEnd"/>
            <w:r w:rsidRPr="00B328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7CB1" w:rsidRPr="00B32834" w:rsidTr="00B32834">
        <w:trPr>
          <w:trHeight w:val="406"/>
        </w:trPr>
        <w:tc>
          <w:tcPr>
            <w:tcW w:w="3687" w:type="dxa"/>
            <w:vMerge/>
          </w:tcPr>
          <w:p w:rsidR="00547CB1" w:rsidRPr="00B32834" w:rsidRDefault="00547CB1" w:rsidP="00547CB1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128" w:type="dxa"/>
            <w:gridSpan w:val="3"/>
          </w:tcPr>
          <w:p w:rsidR="00547CB1" w:rsidRPr="00B32834" w:rsidRDefault="00547CB1" w:rsidP="00547CB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834">
              <w:rPr>
                <w:rFonts w:ascii="Times New Roman" w:hAnsi="Times New Roman" w:cs="Times New Roman"/>
              </w:rPr>
              <w:t>Listening</w:t>
            </w:r>
            <w:proofErr w:type="spellEnd"/>
            <w:r w:rsidRPr="00B32834">
              <w:rPr>
                <w:rFonts w:ascii="Times New Roman" w:hAnsi="Times New Roman" w:cs="Times New Roman"/>
              </w:rPr>
              <w:t>/</w:t>
            </w:r>
            <w:proofErr w:type="spellStart"/>
            <w:r w:rsidRPr="00B32834">
              <w:rPr>
                <w:rFonts w:ascii="Times New Roman" w:hAnsi="Times New Roman" w:cs="Times New Roman"/>
              </w:rPr>
              <w:t>Speaking</w:t>
            </w:r>
            <w:proofErr w:type="spellEnd"/>
            <w:r w:rsidRPr="00B328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32834">
              <w:rPr>
                <w:rFonts w:ascii="Times New Roman" w:hAnsi="Times New Roman" w:cs="Times New Roman"/>
              </w:rPr>
              <w:t>Reading</w:t>
            </w:r>
            <w:proofErr w:type="spellEnd"/>
            <w:r w:rsidRPr="00B32834">
              <w:rPr>
                <w:rFonts w:ascii="Times New Roman" w:hAnsi="Times New Roman" w:cs="Times New Roman"/>
              </w:rPr>
              <w:t xml:space="preserve">, &amp; </w:t>
            </w:r>
            <w:proofErr w:type="spellStart"/>
            <w:r w:rsidRPr="00B32834">
              <w:rPr>
                <w:rFonts w:ascii="Times New Roman" w:hAnsi="Times New Roman" w:cs="Times New Roman"/>
              </w:rPr>
              <w:t>Writing</w:t>
            </w:r>
            <w:proofErr w:type="spellEnd"/>
          </w:p>
        </w:tc>
      </w:tr>
      <w:tr w:rsidR="009D546D" w:rsidRPr="0098312B" w:rsidTr="00B32834">
        <w:trPr>
          <w:trHeight w:val="406"/>
        </w:trPr>
        <w:tc>
          <w:tcPr>
            <w:tcW w:w="3687" w:type="dxa"/>
          </w:tcPr>
          <w:p w:rsidR="009D546D" w:rsidRPr="00B32834" w:rsidRDefault="009D546D" w:rsidP="00547CB1">
            <w:pPr>
              <w:pStyle w:val="Default"/>
              <w:rPr>
                <w:rFonts w:ascii="Times New Roman" w:hAnsi="Times New Roman" w:cs="Times New Roman"/>
                <w:b/>
              </w:rPr>
            </w:pPr>
            <w:proofErr w:type="spellStart"/>
            <w:r w:rsidRPr="00B32834">
              <w:rPr>
                <w:rFonts w:ascii="Times New Roman" w:hAnsi="Times New Roman" w:cs="Times New Roman"/>
                <w:b/>
              </w:rPr>
              <w:t>Courses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Taught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in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English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128" w:type="dxa"/>
            <w:gridSpan w:val="3"/>
          </w:tcPr>
          <w:p w:rsidR="005F4294" w:rsidRPr="00B32834" w:rsidRDefault="005F4294" w:rsidP="002E78E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32834">
              <w:rPr>
                <w:rFonts w:ascii="Times New Roman" w:hAnsi="Times New Roman" w:cs="Times New Roman"/>
                <w:lang w:val="en-US"/>
              </w:rPr>
              <w:t>SamSIFL</w:t>
            </w:r>
            <w:proofErr w:type="spellEnd"/>
            <w:r w:rsidR="009D546D" w:rsidRPr="00B32834">
              <w:rPr>
                <w:rFonts w:ascii="Times New Roman" w:hAnsi="Times New Roman" w:cs="Times New Roman"/>
                <w:lang w:val="en-US"/>
              </w:rPr>
              <w:t xml:space="preserve"> offers a wide range of courses taught in English for its international students. </w:t>
            </w:r>
          </w:p>
          <w:p w:rsidR="002E78E8" w:rsidRPr="00B32834" w:rsidRDefault="002E78E8" w:rsidP="002E78E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D546D" w:rsidRPr="00B32834" w:rsidRDefault="009D546D" w:rsidP="002E78E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B32834">
              <w:rPr>
                <w:rFonts w:ascii="Times New Roman" w:hAnsi="Times New Roman" w:cs="Times New Roman"/>
                <w:lang w:val="en-US"/>
              </w:rPr>
              <w:t>A list of courses that have been taught in non-</w:t>
            </w:r>
            <w:r w:rsidR="005F4294" w:rsidRPr="00B32834">
              <w:rPr>
                <w:rFonts w:ascii="Times New Roman" w:hAnsi="Times New Roman" w:cs="Times New Roman"/>
                <w:lang w:val="en-US"/>
              </w:rPr>
              <w:t>Uzbek</w:t>
            </w:r>
            <w:r w:rsidRPr="00B32834">
              <w:rPr>
                <w:rFonts w:ascii="Times New Roman" w:hAnsi="Times New Roman" w:cs="Times New Roman"/>
                <w:lang w:val="en-US"/>
              </w:rPr>
              <w:t xml:space="preserve"> languages (primarily English) during prior semesters at </w:t>
            </w:r>
            <w:proofErr w:type="spellStart"/>
            <w:r w:rsidR="002C4D62" w:rsidRPr="00B32834">
              <w:rPr>
                <w:rFonts w:ascii="Times New Roman" w:hAnsi="Times New Roman" w:cs="Times New Roman"/>
                <w:lang w:val="en-US"/>
              </w:rPr>
              <w:t>SamSIFL</w:t>
            </w:r>
            <w:proofErr w:type="spellEnd"/>
            <w:r w:rsidR="002C4D62" w:rsidRPr="00B32834">
              <w:rPr>
                <w:rFonts w:ascii="Times New Roman" w:hAnsi="Times New Roman" w:cs="Times New Roman"/>
                <w:lang w:val="en-US"/>
              </w:rPr>
              <w:t xml:space="preserve"> is available on the </w:t>
            </w:r>
            <w:r w:rsidRPr="00B32834">
              <w:rPr>
                <w:rFonts w:ascii="Times New Roman" w:hAnsi="Times New Roman" w:cs="Times New Roman"/>
                <w:lang w:val="en-US"/>
              </w:rPr>
              <w:t xml:space="preserve">website at </w:t>
            </w:r>
            <w:r w:rsidR="002C4D62" w:rsidRPr="00B32834">
              <w:rPr>
                <w:rFonts w:ascii="Times New Roman" w:hAnsi="Times New Roman" w:cs="Times New Roman"/>
                <w:color w:val="0070C0"/>
                <w:u w:val="single"/>
                <w:lang w:val="en-US"/>
              </w:rPr>
              <w:t>https://samdchti.uz/uploads/xalqaro/List_of_the_Courses_are_taught_in_English_2024_2025_For_Exchange.xlsx</w:t>
            </w:r>
            <w:r w:rsidRPr="00B32834">
              <w:rPr>
                <w:rFonts w:ascii="Times New Roman" w:hAnsi="Times New Roman" w:cs="Times New Roman"/>
                <w:lang w:val="en-US"/>
              </w:rPr>
              <w:t xml:space="preserve"> and can be provided upon request. </w:t>
            </w:r>
          </w:p>
          <w:p w:rsidR="002E78E8" w:rsidRPr="00B32834" w:rsidRDefault="002E78E8" w:rsidP="002E78E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96112" w:rsidRPr="00B32834" w:rsidRDefault="00996112" w:rsidP="002E78E8">
            <w:pPr>
              <w:pStyle w:val="Default"/>
              <w:jc w:val="both"/>
              <w:rPr>
                <w:rFonts w:ascii="Times New Roman" w:hAnsi="Times New Roman" w:cs="Times New Roman"/>
                <w:color w:val="0070C0"/>
                <w:u w:val="single"/>
                <w:lang w:val="en-US"/>
              </w:rPr>
            </w:pPr>
            <w:r w:rsidRPr="00B32834">
              <w:rPr>
                <w:rFonts w:ascii="Times New Roman" w:hAnsi="Times New Roman" w:cs="Times New Roman"/>
                <w:lang w:val="en-US"/>
              </w:rPr>
              <w:t>C</w:t>
            </w:r>
            <w:r w:rsidR="009D546D" w:rsidRPr="00B32834">
              <w:rPr>
                <w:rFonts w:ascii="Times New Roman" w:hAnsi="Times New Roman" w:cs="Times New Roman"/>
                <w:lang w:val="en-US"/>
              </w:rPr>
              <w:t xml:space="preserve">ourses taught in English are also offered by various departments and </w:t>
            </w:r>
            <w:r w:rsidR="00120C98" w:rsidRPr="00B32834">
              <w:rPr>
                <w:rFonts w:ascii="Times New Roman" w:hAnsi="Times New Roman" w:cs="Times New Roman"/>
                <w:lang w:val="en-US"/>
              </w:rPr>
              <w:t>faculties</w:t>
            </w:r>
            <w:r w:rsidRPr="00B32834">
              <w:rPr>
                <w:rFonts w:ascii="Times New Roman" w:hAnsi="Times New Roman" w:cs="Times New Roman"/>
                <w:lang w:val="en-US"/>
              </w:rPr>
              <w:t xml:space="preserve"> throughout </w:t>
            </w:r>
            <w:r w:rsidR="00145751" w:rsidRPr="00B32834">
              <w:rPr>
                <w:rFonts w:ascii="Times New Roman" w:hAnsi="Times New Roman" w:cs="Times New Roman"/>
                <w:lang w:val="en-US"/>
              </w:rPr>
              <w:t xml:space="preserve">the link you can have information: </w:t>
            </w:r>
            <w:r w:rsidR="00A94FE6">
              <w:fldChar w:fldCharType="begin"/>
            </w:r>
            <w:r w:rsidR="00A94FE6" w:rsidRPr="0098312B">
              <w:rPr>
                <w:lang w:val="en-US"/>
              </w:rPr>
              <w:instrText xml:space="preserve"> HYPERLINK "https://samdchti.uz/chairs/subjects/27" </w:instrText>
            </w:r>
            <w:r w:rsidR="00A94FE6">
              <w:fldChar w:fldCharType="separate"/>
            </w:r>
            <w:r w:rsidR="00B21506" w:rsidRPr="00B32834">
              <w:rPr>
                <w:rStyle w:val="a4"/>
                <w:rFonts w:ascii="Times New Roman" w:hAnsi="Times New Roman" w:cs="Times New Roman"/>
                <w:lang w:val="en-US"/>
              </w:rPr>
              <w:t>https://samdchti.uz/chairs/subjects/27</w:t>
            </w:r>
            <w:r w:rsidR="00A94FE6">
              <w:rPr>
                <w:rStyle w:val="a4"/>
                <w:rFonts w:ascii="Times New Roman" w:hAnsi="Times New Roman" w:cs="Times New Roman"/>
                <w:lang w:val="en-US"/>
              </w:rPr>
              <w:fldChar w:fldCharType="end"/>
            </w:r>
          </w:p>
          <w:p w:rsidR="00B21506" w:rsidRPr="00B32834" w:rsidRDefault="00B21506" w:rsidP="002E78E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21506" w:rsidRPr="00B32834" w:rsidRDefault="00B21506" w:rsidP="002E78E8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B32834">
              <w:rPr>
                <w:rFonts w:ascii="Times New Roman" w:hAnsi="Times New Roman" w:cs="Times New Roman"/>
                <w:lang w:val="en-US"/>
              </w:rPr>
              <w:t xml:space="preserve">Students will be able to easily search for and enroll in courses being taught in English or </w:t>
            </w:r>
            <w:r w:rsidR="002E78E8" w:rsidRPr="00B32834">
              <w:rPr>
                <w:rFonts w:ascii="Times New Roman" w:hAnsi="Times New Roman" w:cs="Times New Roman"/>
                <w:lang w:val="en-US"/>
              </w:rPr>
              <w:t xml:space="preserve">Russian </w:t>
            </w:r>
            <w:r w:rsidRPr="00B32834">
              <w:rPr>
                <w:rFonts w:ascii="Times New Roman" w:hAnsi="Times New Roman" w:cs="Times New Roman"/>
                <w:lang w:val="en-US"/>
              </w:rPr>
              <w:t xml:space="preserve">languages during course registration periods. </w:t>
            </w:r>
          </w:p>
          <w:p w:rsidR="009D546D" w:rsidRPr="00B32834" w:rsidRDefault="009D546D" w:rsidP="009D546D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3E25" w:rsidRPr="0098312B" w:rsidTr="00B32834">
        <w:tc>
          <w:tcPr>
            <w:tcW w:w="3687" w:type="dxa"/>
          </w:tcPr>
          <w:p w:rsidR="006F3E25" w:rsidRPr="00B32834" w:rsidRDefault="00561F81" w:rsidP="00561F81">
            <w:pPr>
              <w:pStyle w:val="Default"/>
              <w:rPr>
                <w:rFonts w:ascii="Times New Roman" w:hAnsi="Times New Roman" w:cs="Times New Roman"/>
                <w:b/>
              </w:rPr>
            </w:pPr>
            <w:proofErr w:type="spellStart"/>
            <w:r w:rsidRPr="00B32834">
              <w:rPr>
                <w:rFonts w:ascii="Times New Roman" w:hAnsi="Times New Roman" w:cs="Times New Roman"/>
                <w:b/>
              </w:rPr>
              <w:lastRenderedPageBreak/>
              <w:t>Enrollment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Minimums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Maximums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128" w:type="dxa"/>
            <w:gridSpan w:val="3"/>
          </w:tcPr>
          <w:p w:rsidR="00561F81" w:rsidRPr="00421879" w:rsidRDefault="00561F81" w:rsidP="00561F81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21879">
              <w:rPr>
                <w:rFonts w:ascii="Times New Roman" w:hAnsi="Times New Roman" w:cs="Times New Roman"/>
                <w:color w:val="auto"/>
                <w:lang w:val="en-US"/>
              </w:rPr>
              <w:t xml:space="preserve">Courses at </w:t>
            </w:r>
            <w:proofErr w:type="spellStart"/>
            <w:r w:rsidRPr="00421879">
              <w:rPr>
                <w:rFonts w:ascii="Times New Roman" w:hAnsi="Times New Roman" w:cs="Times New Roman"/>
                <w:color w:val="auto"/>
                <w:lang w:val="en-US"/>
              </w:rPr>
              <w:t>SamSIFL</w:t>
            </w:r>
            <w:proofErr w:type="spellEnd"/>
            <w:r w:rsidRPr="00421879">
              <w:rPr>
                <w:rFonts w:ascii="Times New Roman" w:hAnsi="Times New Roman" w:cs="Times New Roman"/>
                <w:color w:val="auto"/>
                <w:lang w:val="en-US"/>
              </w:rPr>
              <w:t xml:space="preserve"> typically award 4 credit hours. Undergraduate Student Minimum-Maximum enrollment per semester: 30 credit hours </w:t>
            </w:r>
          </w:p>
          <w:p w:rsidR="006F3E25" w:rsidRPr="00B32834" w:rsidRDefault="00561F81" w:rsidP="00A00E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Graduate Student Minimum-Maximum enrollment per semester: </w:t>
            </w:r>
            <w:r w:rsidR="00A00E4C" w:rsidRPr="00421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421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credit hours </w:t>
            </w:r>
          </w:p>
        </w:tc>
      </w:tr>
      <w:tr w:rsidR="00A00E4C" w:rsidRPr="0098312B" w:rsidTr="00850507">
        <w:tc>
          <w:tcPr>
            <w:tcW w:w="10815" w:type="dxa"/>
            <w:gridSpan w:val="4"/>
          </w:tcPr>
          <w:p w:rsidR="00A00E4C" w:rsidRPr="00B32834" w:rsidRDefault="00A00E4C" w:rsidP="00B95E11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B32834">
              <w:rPr>
                <w:rFonts w:ascii="Times New Roman" w:hAnsi="Times New Roman" w:cs="Times New Roman"/>
                <w:lang w:val="en-US"/>
              </w:rPr>
              <w:t>***Course tuition fees are waived for exchange students.</w:t>
            </w:r>
          </w:p>
        </w:tc>
      </w:tr>
    </w:tbl>
    <w:p w:rsidR="00D52773" w:rsidRPr="00B32834" w:rsidRDefault="00D5277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95E11" w:rsidRPr="00B32834" w:rsidRDefault="00474D13" w:rsidP="00474D1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2834">
        <w:rPr>
          <w:rFonts w:ascii="Times New Roman" w:hAnsi="Times New Roman" w:cs="Times New Roman"/>
          <w:b/>
          <w:sz w:val="24"/>
          <w:szCs w:val="24"/>
          <w:lang w:val="en-US"/>
        </w:rPr>
        <w:t>Uzbek Conversation Course (</w:t>
      </w:r>
      <w:proofErr w:type="spellStart"/>
      <w:r w:rsidRPr="00B32834">
        <w:rPr>
          <w:rFonts w:ascii="Times New Roman" w:hAnsi="Times New Roman" w:cs="Times New Roman"/>
          <w:b/>
          <w:sz w:val="24"/>
          <w:szCs w:val="24"/>
          <w:lang w:val="en-US"/>
        </w:rPr>
        <w:t>non credit</w:t>
      </w:r>
      <w:proofErr w:type="spellEnd"/>
      <w:r w:rsidRPr="00B32834">
        <w:rPr>
          <w:rFonts w:ascii="Times New Roman" w:hAnsi="Times New Roman" w:cs="Times New Roman"/>
          <w:b/>
          <w:sz w:val="24"/>
          <w:szCs w:val="24"/>
          <w:lang w:val="en-US"/>
        </w:rPr>
        <w:t>-granting)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3687"/>
        <w:gridCol w:w="7229"/>
      </w:tblGrid>
      <w:tr w:rsidR="00474D13" w:rsidRPr="0098312B" w:rsidTr="00B32834">
        <w:tc>
          <w:tcPr>
            <w:tcW w:w="3687" w:type="dxa"/>
          </w:tcPr>
          <w:p w:rsidR="00474D13" w:rsidRPr="00B32834" w:rsidRDefault="00474D13" w:rsidP="00474D13">
            <w:pPr>
              <w:pStyle w:val="Default"/>
              <w:rPr>
                <w:rFonts w:ascii="Times New Roman" w:hAnsi="Times New Roman" w:cs="Times New Roman"/>
                <w:b/>
              </w:rPr>
            </w:pPr>
            <w:proofErr w:type="spellStart"/>
            <w:r w:rsidRPr="00B32834">
              <w:rPr>
                <w:rFonts w:ascii="Times New Roman" w:hAnsi="Times New Roman" w:cs="Times New Roman"/>
                <w:b/>
              </w:rPr>
              <w:t>Course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Description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229" w:type="dxa"/>
          </w:tcPr>
          <w:p w:rsidR="00474D13" w:rsidRPr="00B32834" w:rsidRDefault="00474D13" w:rsidP="00474D13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B32834">
              <w:rPr>
                <w:rFonts w:ascii="Times New Roman" w:hAnsi="Times New Roman" w:cs="Times New Roman"/>
                <w:lang w:val="en-US"/>
              </w:rPr>
              <w:t xml:space="preserve">This special course is offered to undergraduate and graduate students at various </w:t>
            </w:r>
            <w:r w:rsidR="00795575" w:rsidRPr="00B32834">
              <w:rPr>
                <w:rFonts w:ascii="Times New Roman" w:hAnsi="Times New Roman" w:cs="Times New Roman"/>
                <w:lang w:val="en-US"/>
              </w:rPr>
              <w:t>Uzbek</w:t>
            </w:r>
            <w:r w:rsidRPr="00B32834">
              <w:rPr>
                <w:rFonts w:ascii="Times New Roman" w:hAnsi="Times New Roman" w:cs="Times New Roman"/>
                <w:lang w:val="en-US"/>
              </w:rPr>
              <w:t xml:space="preserve"> proficiency levels (1- 5) and does not grant university credit. It aims to improve students’ </w:t>
            </w:r>
            <w:r w:rsidR="00795575" w:rsidRPr="00B32834">
              <w:rPr>
                <w:rFonts w:ascii="Times New Roman" w:hAnsi="Times New Roman" w:cs="Times New Roman"/>
                <w:lang w:val="en-US"/>
              </w:rPr>
              <w:t>Uzbek</w:t>
            </w:r>
            <w:r w:rsidRPr="00B32834">
              <w:rPr>
                <w:rFonts w:ascii="Times New Roman" w:hAnsi="Times New Roman" w:cs="Times New Roman"/>
                <w:lang w:val="en-US"/>
              </w:rPr>
              <w:t xml:space="preserve"> language skills through the discussion of </w:t>
            </w:r>
          </w:p>
          <w:p w:rsidR="00474D13" w:rsidRPr="00B32834" w:rsidRDefault="00474D13" w:rsidP="00795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various topics related to everyday life and to enhance students’ understanding of </w:t>
            </w:r>
            <w:r w:rsidR="00795575"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Uzbek</w:t>
            </w: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culture. </w:t>
            </w:r>
          </w:p>
        </w:tc>
      </w:tr>
      <w:tr w:rsidR="00474D13" w:rsidRPr="0098312B" w:rsidTr="00B32834">
        <w:trPr>
          <w:trHeight w:val="970"/>
        </w:trPr>
        <w:tc>
          <w:tcPr>
            <w:tcW w:w="3687" w:type="dxa"/>
          </w:tcPr>
          <w:p w:rsidR="00474D13" w:rsidRPr="00B32834" w:rsidRDefault="00474D13" w:rsidP="00474D13">
            <w:pPr>
              <w:pStyle w:val="Default"/>
              <w:rPr>
                <w:rFonts w:ascii="Times New Roman" w:hAnsi="Times New Roman" w:cs="Times New Roman"/>
                <w:b/>
              </w:rPr>
            </w:pPr>
            <w:proofErr w:type="spellStart"/>
            <w:r w:rsidRPr="00B32834">
              <w:rPr>
                <w:rFonts w:ascii="Times New Roman" w:hAnsi="Times New Roman" w:cs="Times New Roman"/>
                <w:b/>
              </w:rPr>
              <w:t>Course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Fee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&amp;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Schedule</w:t>
            </w:r>
            <w:proofErr w:type="spellEnd"/>
          </w:p>
        </w:tc>
        <w:tc>
          <w:tcPr>
            <w:tcW w:w="7229" w:type="dxa"/>
          </w:tcPr>
          <w:p w:rsidR="00474D13" w:rsidRPr="00B32834" w:rsidRDefault="00474D13" w:rsidP="00474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4D13" w:rsidRPr="00B32834" w:rsidRDefault="00795575" w:rsidP="00795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="00474D13"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hour</w:t>
            </w: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of instruction are offered in each </w:t>
            </w:r>
            <w:r w:rsidR="00474D13"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semesters for</w:t>
            </w: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or</w:t>
            </w:r>
            <w:r w:rsidR="00474D13"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74D13"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hour</w:t>
            </w: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74D13"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 </w:t>
            </w: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week.</w:t>
            </w:r>
          </w:p>
        </w:tc>
      </w:tr>
    </w:tbl>
    <w:p w:rsidR="00795575" w:rsidRPr="00B32834" w:rsidRDefault="00795575" w:rsidP="00474D1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74D13" w:rsidRPr="00B32834" w:rsidRDefault="00795575" w:rsidP="00474D1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2834">
        <w:rPr>
          <w:rFonts w:ascii="Times New Roman" w:hAnsi="Times New Roman" w:cs="Times New Roman"/>
          <w:b/>
          <w:sz w:val="24"/>
          <w:szCs w:val="24"/>
          <w:lang w:val="en-US"/>
        </w:rPr>
        <w:t>Russian Conversation Course (</w:t>
      </w:r>
      <w:proofErr w:type="spellStart"/>
      <w:r w:rsidRPr="00B32834">
        <w:rPr>
          <w:rFonts w:ascii="Times New Roman" w:hAnsi="Times New Roman" w:cs="Times New Roman"/>
          <w:b/>
          <w:sz w:val="24"/>
          <w:szCs w:val="24"/>
          <w:lang w:val="en-US"/>
        </w:rPr>
        <w:t>non credit</w:t>
      </w:r>
      <w:proofErr w:type="spellEnd"/>
      <w:r w:rsidRPr="00B32834">
        <w:rPr>
          <w:rFonts w:ascii="Times New Roman" w:hAnsi="Times New Roman" w:cs="Times New Roman"/>
          <w:b/>
          <w:sz w:val="24"/>
          <w:szCs w:val="24"/>
          <w:lang w:val="en-US"/>
        </w:rPr>
        <w:t>-granting)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3687"/>
        <w:gridCol w:w="7229"/>
      </w:tblGrid>
      <w:tr w:rsidR="00795575" w:rsidRPr="0098312B" w:rsidTr="00B32834">
        <w:tc>
          <w:tcPr>
            <w:tcW w:w="3687" w:type="dxa"/>
          </w:tcPr>
          <w:p w:rsidR="00795575" w:rsidRPr="00B32834" w:rsidRDefault="00795575" w:rsidP="00795575">
            <w:pPr>
              <w:pStyle w:val="Default"/>
              <w:rPr>
                <w:rFonts w:ascii="Times New Roman" w:hAnsi="Times New Roman" w:cs="Times New Roman"/>
                <w:b/>
              </w:rPr>
            </w:pPr>
            <w:proofErr w:type="spellStart"/>
            <w:r w:rsidRPr="00B32834">
              <w:rPr>
                <w:rFonts w:ascii="Times New Roman" w:hAnsi="Times New Roman" w:cs="Times New Roman"/>
                <w:b/>
              </w:rPr>
              <w:t>Course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Description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229" w:type="dxa"/>
          </w:tcPr>
          <w:p w:rsidR="00795575" w:rsidRPr="00B32834" w:rsidRDefault="00795575" w:rsidP="0079557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B32834">
              <w:rPr>
                <w:rFonts w:ascii="Times New Roman" w:hAnsi="Times New Roman" w:cs="Times New Roman"/>
                <w:lang w:val="en-US"/>
              </w:rPr>
              <w:t xml:space="preserve">This special course is offered to undergraduate and graduate students at various Russian proficiency levels (1- 5) and does not grant university credit. It aims to improve students’ </w:t>
            </w:r>
            <w:r w:rsidR="000B7304" w:rsidRPr="00B32834">
              <w:rPr>
                <w:rFonts w:ascii="Times New Roman" w:hAnsi="Times New Roman" w:cs="Times New Roman"/>
                <w:lang w:val="en-US"/>
              </w:rPr>
              <w:t>Russian</w:t>
            </w:r>
            <w:r w:rsidRPr="00B32834">
              <w:rPr>
                <w:rFonts w:ascii="Times New Roman" w:hAnsi="Times New Roman" w:cs="Times New Roman"/>
                <w:lang w:val="en-US"/>
              </w:rPr>
              <w:t xml:space="preserve"> language skills through the discussion of </w:t>
            </w:r>
          </w:p>
          <w:p w:rsidR="00795575" w:rsidRPr="00B32834" w:rsidRDefault="00795575" w:rsidP="000B73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various </w:t>
            </w:r>
            <w:r w:rsidR="000B7304"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topics related to everyday life.</w:t>
            </w:r>
          </w:p>
        </w:tc>
      </w:tr>
      <w:tr w:rsidR="000B7304" w:rsidRPr="0098312B" w:rsidTr="00B32834">
        <w:tc>
          <w:tcPr>
            <w:tcW w:w="3687" w:type="dxa"/>
          </w:tcPr>
          <w:p w:rsidR="000B7304" w:rsidRPr="00B32834" w:rsidRDefault="000B7304" w:rsidP="000B7304">
            <w:pPr>
              <w:pStyle w:val="Default"/>
              <w:rPr>
                <w:rFonts w:ascii="Times New Roman" w:hAnsi="Times New Roman" w:cs="Times New Roman"/>
                <w:b/>
              </w:rPr>
            </w:pPr>
            <w:proofErr w:type="spellStart"/>
            <w:r w:rsidRPr="00B32834">
              <w:rPr>
                <w:rFonts w:ascii="Times New Roman" w:hAnsi="Times New Roman" w:cs="Times New Roman"/>
                <w:b/>
              </w:rPr>
              <w:t>Course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Fee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&amp;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Schedule</w:t>
            </w:r>
            <w:proofErr w:type="spellEnd"/>
          </w:p>
        </w:tc>
        <w:tc>
          <w:tcPr>
            <w:tcW w:w="7229" w:type="dxa"/>
          </w:tcPr>
          <w:p w:rsidR="000B7304" w:rsidRPr="00B32834" w:rsidRDefault="000B7304" w:rsidP="000B73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7304" w:rsidRPr="00B32834" w:rsidRDefault="000B7304" w:rsidP="000B73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 hours of instruction are offered in each semesters for 2 or 4 hours per week.</w:t>
            </w:r>
          </w:p>
        </w:tc>
      </w:tr>
    </w:tbl>
    <w:p w:rsidR="00D52773" w:rsidRPr="00B32834" w:rsidRDefault="00D5277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2146" w:rsidRPr="00B32834" w:rsidRDefault="00E2214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7701B" w:rsidRPr="006D63E2" w:rsidRDefault="00E7701B" w:rsidP="00E22146">
      <w:pPr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7701B" w:rsidRPr="006D63E2" w:rsidRDefault="00E7701B" w:rsidP="00E22146">
      <w:pPr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2146" w:rsidRPr="00B32834" w:rsidRDefault="00E22146" w:rsidP="00E22146">
      <w:pPr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32834">
        <w:rPr>
          <w:rFonts w:ascii="Times New Roman" w:hAnsi="Times New Roman" w:cs="Times New Roman"/>
          <w:b/>
          <w:sz w:val="24"/>
          <w:szCs w:val="24"/>
        </w:rPr>
        <w:lastRenderedPageBreak/>
        <w:t>University</w:t>
      </w:r>
      <w:proofErr w:type="spellEnd"/>
      <w:r w:rsidRPr="00B328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2834">
        <w:rPr>
          <w:rFonts w:ascii="Times New Roman" w:hAnsi="Times New Roman" w:cs="Times New Roman"/>
          <w:b/>
          <w:sz w:val="24"/>
          <w:szCs w:val="24"/>
        </w:rPr>
        <w:t>Housing</w:t>
      </w:r>
      <w:proofErr w:type="spellEnd"/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3687"/>
        <w:gridCol w:w="7229"/>
      </w:tblGrid>
      <w:tr w:rsidR="000B7304" w:rsidRPr="0098312B" w:rsidTr="00B32834">
        <w:tc>
          <w:tcPr>
            <w:tcW w:w="3687" w:type="dxa"/>
          </w:tcPr>
          <w:p w:rsidR="000B7304" w:rsidRPr="00B32834" w:rsidRDefault="00B0194E" w:rsidP="006B436E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  <w:r w:rsidRPr="00B32834">
              <w:rPr>
                <w:rFonts w:ascii="Times New Roman" w:hAnsi="Times New Roman" w:cs="Times New Roman"/>
                <w:b/>
                <w:lang w:val="en-US"/>
              </w:rPr>
              <w:t>Dormitory for International and Exchange Students</w:t>
            </w:r>
          </w:p>
        </w:tc>
        <w:tc>
          <w:tcPr>
            <w:tcW w:w="7229" w:type="dxa"/>
          </w:tcPr>
          <w:p w:rsidR="000B7304" w:rsidRPr="00B32834" w:rsidRDefault="00B0194E" w:rsidP="00DF4517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B32834">
              <w:rPr>
                <w:rFonts w:ascii="Times New Roman" w:hAnsi="Times New Roman" w:cs="Times New Roman"/>
                <w:lang w:val="en-US"/>
              </w:rPr>
              <w:t>Exchange students are gu</w:t>
            </w:r>
            <w:r w:rsidR="00DF4517" w:rsidRPr="00B32834">
              <w:rPr>
                <w:rFonts w:ascii="Times New Roman" w:hAnsi="Times New Roman" w:cs="Times New Roman"/>
                <w:lang w:val="en-US"/>
              </w:rPr>
              <w:t xml:space="preserve">aranteed dormitory placement on Gagarin street campus </w:t>
            </w:r>
            <w:r w:rsidRPr="00B32834">
              <w:rPr>
                <w:rFonts w:ascii="Times New Roman" w:hAnsi="Times New Roman" w:cs="Times New Roman"/>
                <w:lang w:val="en-US"/>
              </w:rPr>
              <w:t>if they request it.</w:t>
            </w:r>
          </w:p>
          <w:p w:rsidR="00963DDF" w:rsidRPr="00B32834" w:rsidRDefault="00963DDF" w:rsidP="00963DDF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963DDF" w:rsidRPr="00B32834" w:rsidRDefault="00963DDF" w:rsidP="00963DDF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B32834">
              <w:rPr>
                <w:rFonts w:ascii="Times New Roman" w:hAnsi="Times New Roman" w:cs="Times New Roman"/>
                <w:lang w:val="en-US"/>
              </w:rPr>
              <w:t>Dormitory fees include accommodations and shared kitchen, shared bathroom, laundry, Wi-Fi, library, fitness room and refreshing room for student convenience.</w:t>
            </w:r>
          </w:p>
          <w:p w:rsidR="00963DDF" w:rsidRPr="00B32834" w:rsidRDefault="00963DDF" w:rsidP="00B02511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B32834">
              <w:rPr>
                <w:rFonts w:ascii="Times New Roman" w:hAnsi="Times New Roman" w:cs="Times New Roman"/>
                <w:lang w:val="en-US"/>
              </w:rPr>
              <w:t>Dormitory rooms are double or triple occupancy</w:t>
            </w:r>
            <w:r w:rsidR="00B02511" w:rsidRPr="00B02511">
              <w:rPr>
                <w:rFonts w:ascii="Times New Roman" w:hAnsi="Times New Roman" w:cs="Times New Roman"/>
                <w:lang w:val="en-US"/>
              </w:rPr>
              <w:t>.</w:t>
            </w:r>
            <w:r w:rsidRPr="00B32834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</w:tc>
      </w:tr>
      <w:tr w:rsidR="000B7304" w:rsidRPr="0098312B" w:rsidTr="00B32834">
        <w:trPr>
          <w:trHeight w:val="612"/>
        </w:trPr>
        <w:tc>
          <w:tcPr>
            <w:tcW w:w="3687" w:type="dxa"/>
          </w:tcPr>
          <w:p w:rsidR="000B7304" w:rsidRPr="00B32834" w:rsidRDefault="00D105B7" w:rsidP="006B436E">
            <w:pPr>
              <w:pStyle w:val="Default"/>
              <w:rPr>
                <w:rFonts w:ascii="Times New Roman" w:hAnsi="Times New Roman" w:cs="Times New Roman"/>
                <w:b/>
              </w:rPr>
            </w:pPr>
            <w:proofErr w:type="spellStart"/>
            <w:r w:rsidRPr="00B32834">
              <w:rPr>
                <w:rFonts w:ascii="Times New Roman" w:hAnsi="Times New Roman" w:cs="Times New Roman"/>
                <w:b/>
              </w:rPr>
              <w:t>Dormitory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Fee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229" w:type="dxa"/>
          </w:tcPr>
          <w:p w:rsidR="000B7304" w:rsidRPr="00B32834" w:rsidRDefault="00D94776" w:rsidP="00D947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Estimated fee </w:t>
            </w:r>
            <w:r w:rsidRPr="0098312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is 500.000</w:t>
            </w:r>
            <w:bookmarkStart w:id="0" w:name="_GoBack"/>
            <w:bookmarkEnd w:id="0"/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UZS for per month.</w:t>
            </w:r>
          </w:p>
          <w:p w:rsidR="00D94776" w:rsidRPr="00B32834" w:rsidRDefault="00D94776" w:rsidP="00D947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more information: </w:t>
            </w:r>
            <w:r w:rsidRPr="00B32834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https://samdchti.uz/uz/site/international/131</w:t>
            </w:r>
          </w:p>
          <w:p w:rsidR="00D94776" w:rsidRPr="00B32834" w:rsidRDefault="00D94776" w:rsidP="00D947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Dormitory Fee can be waived for exchange students according to the arrangement with home (sending) university.</w:t>
            </w:r>
          </w:p>
        </w:tc>
      </w:tr>
      <w:tr w:rsidR="00B45B8B" w:rsidRPr="0098312B" w:rsidTr="00B32834">
        <w:trPr>
          <w:trHeight w:val="612"/>
        </w:trPr>
        <w:tc>
          <w:tcPr>
            <w:tcW w:w="3687" w:type="dxa"/>
          </w:tcPr>
          <w:p w:rsidR="00B45B8B" w:rsidRPr="00B32834" w:rsidRDefault="00B45B8B" w:rsidP="006B436E">
            <w:pPr>
              <w:pStyle w:val="Default"/>
              <w:rPr>
                <w:rFonts w:ascii="Times New Roman" w:hAnsi="Times New Roman" w:cs="Times New Roman"/>
                <w:b/>
              </w:rPr>
            </w:pPr>
            <w:proofErr w:type="spellStart"/>
            <w:r w:rsidRPr="00B32834">
              <w:rPr>
                <w:rFonts w:ascii="Times New Roman" w:hAnsi="Times New Roman" w:cs="Times New Roman"/>
                <w:b/>
              </w:rPr>
              <w:t>Off-campus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Housing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Assistance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229" w:type="dxa"/>
          </w:tcPr>
          <w:p w:rsidR="00B45B8B" w:rsidRPr="006D63E2" w:rsidRDefault="00B45B8B" w:rsidP="00B45B8B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6D63E2">
              <w:rPr>
                <w:rFonts w:ascii="Times New Roman" w:hAnsi="Times New Roman" w:cs="Times New Roman"/>
                <w:color w:val="auto"/>
                <w:lang w:val="en-US"/>
              </w:rPr>
              <w:t xml:space="preserve">The </w:t>
            </w:r>
            <w:proofErr w:type="spellStart"/>
            <w:r w:rsidRPr="006D63E2">
              <w:rPr>
                <w:rFonts w:ascii="Times New Roman" w:hAnsi="Times New Roman" w:cs="Times New Roman"/>
                <w:color w:val="auto"/>
                <w:lang w:val="en-US"/>
              </w:rPr>
              <w:t>SamSIFL</w:t>
            </w:r>
            <w:proofErr w:type="spellEnd"/>
            <w:r w:rsidRPr="006D63E2">
              <w:rPr>
                <w:rFonts w:ascii="Times New Roman" w:hAnsi="Times New Roman" w:cs="Times New Roman"/>
                <w:color w:val="auto"/>
                <w:lang w:val="en-US"/>
              </w:rPr>
              <w:t xml:space="preserve"> does not provide off-campus housing assistance. However, coordinators can help to find information about off-campus accommodations in </w:t>
            </w:r>
            <w:r w:rsidR="006D63E2" w:rsidRPr="006D63E2">
              <w:rPr>
                <w:rFonts w:ascii="Times New Roman" w:hAnsi="Times New Roman" w:cs="Times New Roman"/>
                <w:color w:val="auto"/>
                <w:lang w:val="en-US"/>
              </w:rPr>
              <w:t>urban area.</w:t>
            </w:r>
          </w:p>
        </w:tc>
      </w:tr>
      <w:tr w:rsidR="00A318D0" w:rsidRPr="0098312B" w:rsidTr="00B32834">
        <w:trPr>
          <w:trHeight w:val="612"/>
        </w:trPr>
        <w:tc>
          <w:tcPr>
            <w:tcW w:w="3687" w:type="dxa"/>
          </w:tcPr>
          <w:p w:rsidR="00A318D0" w:rsidRPr="00B32834" w:rsidRDefault="00A318D0" w:rsidP="00A318D0">
            <w:pPr>
              <w:pStyle w:val="Default"/>
              <w:rPr>
                <w:rFonts w:ascii="Times New Roman" w:hAnsi="Times New Roman" w:cs="Times New Roman"/>
                <w:b/>
              </w:rPr>
            </w:pPr>
            <w:proofErr w:type="spellStart"/>
            <w:r w:rsidRPr="00B32834">
              <w:rPr>
                <w:rFonts w:ascii="Times New Roman" w:hAnsi="Times New Roman" w:cs="Times New Roman"/>
                <w:b/>
              </w:rPr>
              <w:t>Payment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2834">
              <w:rPr>
                <w:rFonts w:ascii="Times New Roman" w:hAnsi="Times New Roman" w:cs="Times New Roman"/>
                <w:b/>
              </w:rPr>
              <w:t>Deadlines</w:t>
            </w:r>
            <w:proofErr w:type="spellEnd"/>
            <w:r w:rsidRPr="00B3283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229" w:type="dxa"/>
          </w:tcPr>
          <w:p w:rsidR="00A318D0" w:rsidRPr="00B32834" w:rsidRDefault="00A318D0" w:rsidP="00A318D0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B32834">
              <w:rPr>
                <w:rFonts w:ascii="Times New Roman" w:hAnsi="Times New Roman" w:cs="Times New Roman"/>
                <w:lang w:val="en-US"/>
              </w:rPr>
              <w:t xml:space="preserve">Fall Semester: End of July </w:t>
            </w:r>
          </w:p>
          <w:p w:rsidR="00A318D0" w:rsidRPr="00B32834" w:rsidRDefault="00A318D0" w:rsidP="00A318D0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B32834">
              <w:rPr>
                <w:rFonts w:ascii="Times New Roman" w:hAnsi="Times New Roman" w:cs="Times New Roman"/>
                <w:lang w:val="en-US"/>
              </w:rPr>
              <w:t xml:space="preserve">Spring Semester: End of January </w:t>
            </w:r>
          </w:p>
          <w:p w:rsidR="00A318D0" w:rsidRPr="00B32834" w:rsidRDefault="00A318D0" w:rsidP="00B45B8B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95575" w:rsidRPr="00B32834" w:rsidRDefault="00B3283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283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4E1E495" wp14:editId="690AD53C">
            <wp:simplePos x="0" y="0"/>
            <wp:positionH relativeFrom="column">
              <wp:posOffset>-342900</wp:posOffset>
            </wp:positionH>
            <wp:positionV relativeFrom="paragraph">
              <wp:posOffset>264160</wp:posOffset>
            </wp:positionV>
            <wp:extent cx="6511290" cy="3419475"/>
            <wp:effectExtent l="0" t="0" r="3810" b="9525"/>
            <wp:wrapNone/>
            <wp:docPr id="3" name="Рисунок 3" descr="D:\Anvar\photo_2024-09-18_16-20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nvar\photo_2024-09-18_16-20-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9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304" w:rsidRPr="00B32834" w:rsidRDefault="000B73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F512A" w:rsidRPr="00B32834" w:rsidRDefault="00CF512A" w:rsidP="00CF51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F512A" w:rsidRPr="00B32834" w:rsidRDefault="00CF512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F512A" w:rsidRPr="00B32834" w:rsidRDefault="00CF512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F512A" w:rsidRPr="00B32834" w:rsidSect="003F7F37">
      <w:headerReference w:type="default" r:id="rId10"/>
      <w:pgSz w:w="11906" w:h="16838"/>
      <w:pgMar w:top="1390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FE6" w:rsidRDefault="00A94FE6" w:rsidP="00A8267D">
      <w:pPr>
        <w:spacing w:after="0" w:line="240" w:lineRule="auto"/>
      </w:pPr>
      <w:r>
        <w:separator/>
      </w:r>
    </w:p>
  </w:endnote>
  <w:endnote w:type="continuationSeparator" w:id="0">
    <w:p w:rsidR="00A94FE6" w:rsidRDefault="00A94FE6" w:rsidP="00A8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FE6" w:rsidRDefault="00A94FE6" w:rsidP="00A8267D">
      <w:pPr>
        <w:spacing w:after="0" w:line="240" w:lineRule="auto"/>
      </w:pPr>
      <w:r>
        <w:separator/>
      </w:r>
    </w:p>
  </w:footnote>
  <w:footnote w:type="continuationSeparator" w:id="0">
    <w:p w:rsidR="00A94FE6" w:rsidRDefault="00A94FE6" w:rsidP="00A82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67D" w:rsidRPr="00A8267D" w:rsidRDefault="00A8267D" w:rsidP="00A8267D">
    <w:pPr>
      <w:pStyle w:val="a5"/>
      <w:tabs>
        <w:tab w:val="clear" w:pos="4677"/>
        <w:tab w:val="clear" w:pos="9355"/>
      </w:tabs>
      <w:jc w:val="right"/>
      <w:rPr>
        <w:lang w:val="en-US"/>
      </w:rPr>
    </w:pPr>
    <w:r w:rsidRPr="00CF512A">
      <w:rPr>
        <w:b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3595408A" wp14:editId="39D9C1AE">
          <wp:simplePos x="0" y="0"/>
          <wp:positionH relativeFrom="margin">
            <wp:posOffset>5311140</wp:posOffset>
          </wp:positionH>
          <wp:positionV relativeFrom="margin">
            <wp:posOffset>-787400</wp:posOffset>
          </wp:positionV>
          <wp:extent cx="853440" cy="800735"/>
          <wp:effectExtent l="0" t="0" r="3810" b="0"/>
          <wp:wrapSquare wrapText="bothSides"/>
          <wp:docPr id="22" name="Рисунок 22" descr="https://lichnyj-kabinet.uz/wp-content/uploads/2022/10/dfhe5y35y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ichnyj-kabinet.uz/wp-content/uploads/2022/10/dfhe5y35y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1" r="17104"/>
                  <a:stretch/>
                </pic:blipFill>
                <pic:spPr bwMode="auto">
                  <a:xfrm>
                    <a:off x="0" y="0"/>
                    <a:ext cx="85344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267D">
      <w:rPr>
        <w:lang w:val="en-US"/>
      </w:rPr>
      <w:tab/>
    </w:r>
    <w:r>
      <w:rPr>
        <w:lang w:val="en-US"/>
      </w:rPr>
      <w:t>Samarkand State Institute of Foreign Languages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7A"/>
    <w:rsid w:val="0008632F"/>
    <w:rsid w:val="000B7304"/>
    <w:rsid w:val="000E1CB0"/>
    <w:rsid w:val="000F08E8"/>
    <w:rsid w:val="00120C98"/>
    <w:rsid w:val="00132541"/>
    <w:rsid w:val="00145751"/>
    <w:rsid w:val="001F3CEE"/>
    <w:rsid w:val="00207008"/>
    <w:rsid w:val="0025642E"/>
    <w:rsid w:val="002C4D62"/>
    <w:rsid w:val="002E78E8"/>
    <w:rsid w:val="0037379E"/>
    <w:rsid w:val="0038182E"/>
    <w:rsid w:val="003A7A2D"/>
    <w:rsid w:val="003F7F37"/>
    <w:rsid w:val="00421879"/>
    <w:rsid w:val="00474D13"/>
    <w:rsid w:val="00547CB1"/>
    <w:rsid w:val="00561F81"/>
    <w:rsid w:val="005F4294"/>
    <w:rsid w:val="0062268B"/>
    <w:rsid w:val="00623DD1"/>
    <w:rsid w:val="006D63E2"/>
    <w:rsid w:val="006F3E25"/>
    <w:rsid w:val="00726CA2"/>
    <w:rsid w:val="007401F6"/>
    <w:rsid w:val="00752F30"/>
    <w:rsid w:val="00795575"/>
    <w:rsid w:val="007B0228"/>
    <w:rsid w:val="007B75A0"/>
    <w:rsid w:val="00817980"/>
    <w:rsid w:val="008A135C"/>
    <w:rsid w:val="008A2DCB"/>
    <w:rsid w:val="00963DDF"/>
    <w:rsid w:val="0098312B"/>
    <w:rsid w:val="00996112"/>
    <w:rsid w:val="009B4BB5"/>
    <w:rsid w:val="009D4FA1"/>
    <w:rsid w:val="009D546D"/>
    <w:rsid w:val="00A00E4C"/>
    <w:rsid w:val="00A318D0"/>
    <w:rsid w:val="00A455E5"/>
    <w:rsid w:val="00A6050B"/>
    <w:rsid w:val="00A662B2"/>
    <w:rsid w:val="00A8267D"/>
    <w:rsid w:val="00A94FE6"/>
    <w:rsid w:val="00B0194E"/>
    <w:rsid w:val="00B02511"/>
    <w:rsid w:val="00B21506"/>
    <w:rsid w:val="00B32834"/>
    <w:rsid w:val="00B45B8B"/>
    <w:rsid w:val="00B6365E"/>
    <w:rsid w:val="00B6497A"/>
    <w:rsid w:val="00B95E11"/>
    <w:rsid w:val="00BF6B13"/>
    <w:rsid w:val="00C150FE"/>
    <w:rsid w:val="00CF512A"/>
    <w:rsid w:val="00D105B7"/>
    <w:rsid w:val="00D52773"/>
    <w:rsid w:val="00D8484B"/>
    <w:rsid w:val="00D94776"/>
    <w:rsid w:val="00DB0E7F"/>
    <w:rsid w:val="00DF4517"/>
    <w:rsid w:val="00E22146"/>
    <w:rsid w:val="00E27EC4"/>
    <w:rsid w:val="00E301AA"/>
    <w:rsid w:val="00E31EE7"/>
    <w:rsid w:val="00E7701B"/>
    <w:rsid w:val="00E91184"/>
    <w:rsid w:val="00EB730D"/>
    <w:rsid w:val="00F24DBB"/>
    <w:rsid w:val="00FC111A"/>
    <w:rsid w:val="00F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777BF2-BEA8-4F93-9B8D-4B3C4B7A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7EC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82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267D"/>
  </w:style>
  <w:style w:type="paragraph" w:styleId="a7">
    <w:name w:val="footer"/>
    <w:basedOn w:val="a"/>
    <w:link w:val="a8"/>
    <w:uiPriority w:val="99"/>
    <w:unhideWhenUsed/>
    <w:rsid w:val="00A82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267D"/>
  </w:style>
  <w:style w:type="paragraph" w:customStyle="1" w:styleId="Default">
    <w:name w:val="Default"/>
    <w:rsid w:val="009B4B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dep@samdchti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rstudents@samdchti.u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30222-53BF-4A11-B553-1B86EBC2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52</cp:revision>
  <dcterms:created xsi:type="dcterms:W3CDTF">2024-02-01T15:35:00Z</dcterms:created>
  <dcterms:modified xsi:type="dcterms:W3CDTF">2025-01-28T07:59:00Z</dcterms:modified>
</cp:coreProperties>
</file>